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A6" w:rsidRDefault="007F0C2C" w:rsidP="007F0C2C">
      <w:pPr>
        <w:wordWrap w:val="0"/>
        <w:overflowPunct w:val="0"/>
        <w:autoSpaceDE w:val="0"/>
        <w:autoSpaceDN w:val="0"/>
      </w:pPr>
      <w:bookmarkStart w:id="0" w:name="_GoBack"/>
      <w:bookmarkEnd w:id="0"/>
      <w:r>
        <w:rPr>
          <w:rFonts w:hint="eastAsia"/>
        </w:rPr>
        <w:t>第３号様式（第</w:t>
      </w:r>
      <w:r>
        <w:t>14</w:t>
      </w:r>
      <w:r>
        <w:rPr>
          <w:rFonts w:hint="eastAsia"/>
        </w:rPr>
        <w:t>条関係）</w:t>
      </w:r>
    </w:p>
    <w:p w:rsidR="007F0C2C" w:rsidRDefault="007F0C2C" w:rsidP="007F0C2C">
      <w:pPr>
        <w:wordWrap w:val="0"/>
        <w:overflowPunct w:val="0"/>
        <w:autoSpaceDE w:val="0"/>
        <w:autoSpaceDN w:val="0"/>
      </w:pPr>
    </w:p>
    <w:p w:rsidR="00B845A6" w:rsidRDefault="00B845A6">
      <w:pPr>
        <w:wordWrap w:val="0"/>
        <w:overflowPunct w:val="0"/>
        <w:autoSpaceDE w:val="0"/>
        <w:autoSpaceDN w:val="0"/>
        <w:spacing w:after="100"/>
        <w:jc w:val="left"/>
        <w:rPr>
          <w:rFonts w:cs="Times New Roman"/>
        </w:rPr>
      </w:pPr>
      <w:r>
        <w:rPr>
          <w:rFonts w:hint="eastAsia"/>
        </w:rPr>
        <w:t xml:space="preserve">　事業計画書</w:t>
      </w:r>
    </w:p>
    <w:tbl>
      <w:tblPr>
        <w:tblW w:w="0" w:type="auto"/>
        <w:tblInd w:w="99" w:type="dxa"/>
        <w:tblLayout w:type="fixed"/>
        <w:tblCellMar>
          <w:left w:w="99" w:type="dxa"/>
          <w:right w:w="99" w:type="dxa"/>
        </w:tblCellMar>
        <w:tblLook w:val="0000" w:firstRow="0" w:lastRow="0" w:firstColumn="0" w:lastColumn="0" w:noHBand="0" w:noVBand="0"/>
      </w:tblPr>
      <w:tblGrid>
        <w:gridCol w:w="1155"/>
        <w:gridCol w:w="1015"/>
        <w:gridCol w:w="168"/>
        <w:gridCol w:w="56"/>
        <w:gridCol w:w="3801"/>
        <w:gridCol w:w="2205"/>
      </w:tblGrid>
      <w:tr w:rsidR="00B845A6">
        <w:tblPrEx>
          <w:tblCellMar>
            <w:top w:w="0" w:type="dxa"/>
            <w:bottom w:w="0" w:type="dxa"/>
          </w:tblCellMar>
        </w:tblPrEx>
        <w:trPr>
          <w:trHeight w:val="600"/>
        </w:trPr>
        <w:tc>
          <w:tcPr>
            <w:tcW w:w="2338" w:type="dxa"/>
            <w:gridSpan w:val="3"/>
            <w:tcBorders>
              <w:top w:val="single" w:sz="4" w:space="0" w:color="auto"/>
              <w:left w:val="single" w:sz="4" w:space="0" w:color="auto"/>
              <w:bottom w:val="single" w:sz="4" w:space="0" w:color="auto"/>
            </w:tcBorders>
            <w:vAlign w:val="center"/>
          </w:tcPr>
          <w:p w:rsidR="00B845A6" w:rsidRDefault="00B845A6">
            <w:pPr>
              <w:wordWrap w:val="0"/>
              <w:overflowPunct w:val="0"/>
              <w:autoSpaceDE w:val="0"/>
              <w:autoSpaceDN w:val="0"/>
              <w:jc w:val="distribute"/>
            </w:pPr>
            <w:r>
              <w:t>(</w:t>
            </w:r>
            <w:r>
              <w:rPr>
                <w:rFonts w:hint="eastAsia"/>
                <w:spacing w:val="146"/>
              </w:rPr>
              <w:t>ふりが</w:t>
            </w:r>
            <w:r>
              <w:rPr>
                <w:rFonts w:hint="eastAsia"/>
              </w:rPr>
              <w:t>な</w:t>
            </w:r>
            <w:r>
              <w:t>)</w:t>
            </w:r>
          </w:p>
          <w:p w:rsidR="00B845A6" w:rsidRDefault="00B845A6">
            <w:pPr>
              <w:wordWrap w:val="0"/>
              <w:overflowPunct w:val="0"/>
              <w:autoSpaceDE w:val="0"/>
              <w:autoSpaceDN w:val="0"/>
              <w:jc w:val="distribute"/>
              <w:rPr>
                <w:rFonts w:cs="Times New Roman"/>
              </w:rPr>
            </w:pPr>
            <w:r>
              <w:rPr>
                <w:rFonts w:hint="eastAsia"/>
              </w:rPr>
              <w:t>事業名</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 xml:space="preserve">　</w:t>
            </w:r>
          </w:p>
        </w:tc>
      </w:tr>
      <w:tr w:rsidR="00B845A6">
        <w:tblPrEx>
          <w:tblCellMar>
            <w:top w:w="0" w:type="dxa"/>
            <w:bottom w:w="0" w:type="dxa"/>
          </w:tblCellMar>
        </w:tblPrEx>
        <w:trPr>
          <w:trHeight w:val="600"/>
        </w:trPr>
        <w:tc>
          <w:tcPr>
            <w:tcW w:w="2338" w:type="dxa"/>
            <w:gridSpan w:val="3"/>
            <w:tcBorders>
              <w:top w:val="single" w:sz="4" w:space="0" w:color="auto"/>
              <w:left w:val="single" w:sz="4" w:space="0" w:color="auto"/>
              <w:bottom w:val="single" w:sz="4" w:space="0" w:color="auto"/>
            </w:tcBorders>
            <w:vAlign w:val="center"/>
          </w:tcPr>
          <w:p w:rsidR="00B845A6" w:rsidRDefault="00B845A6">
            <w:pPr>
              <w:wordWrap w:val="0"/>
              <w:overflowPunct w:val="0"/>
              <w:autoSpaceDE w:val="0"/>
              <w:autoSpaceDN w:val="0"/>
              <w:jc w:val="distribute"/>
            </w:pPr>
            <w:r>
              <w:t>(</w:t>
            </w:r>
            <w:r>
              <w:rPr>
                <w:rFonts w:hint="eastAsia"/>
                <w:spacing w:val="146"/>
              </w:rPr>
              <w:t>ふりが</w:t>
            </w:r>
            <w:r>
              <w:rPr>
                <w:rFonts w:hint="eastAsia"/>
              </w:rPr>
              <w:t>な</w:t>
            </w:r>
            <w:r>
              <w:t>)</w:t>
            </w:r>
          </w:p>
          <w:p w:rsidR="00B845A6" w:rsidRDefault="00B845A6">
            <w:pPr>
              <w:wordWrap w:val="0"/>
              <w:overflowPunct w:val="0"/>
              <w:autoSpaceDE w:val="0"/>
              <w:autoSpaceDN w:val="0"/>
              <w:jc w:val="distribute"/>
              <w:rPr>
                <w:rFonts w:cs="Times New Roman"/>
              </w:rPr>
            </w:pPr>
            <w:r>
              <w:rPr>
                <w:rFonts w:hint="eastAsia"/>
              </w:rPr>
              <w:t>事業者名</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 xml:space="preserve">　</w:t>
            </w:r>
          </w:p>
        </w:tc>
      </w:tr>
      <w:tr w:rsidR="00B845A6">
        <w:tblPrEx>
          <w:tblCellMar>
            <w:top w:w="0" w:type="dxa"/>
            <w:bottom w:w="0" w:type="dxa"/>
          </w:tblCellMar>
        </w:tblPrEx>
        <w:trPr>
          <w:trHeight w:val="400"/>
        </w:trPr>
        <w:tc>
          <w:tcPr>
            <w:tcW w:w="2338" w:type="dxa"/>
            <w:gridSpan w:val="3"/>
            <w:tcBorders>
              <w:top w:val="single" w:sz="4" w:space="0" w:color="auto"/>
              <w:left w:val="single" w:sz="4" w:space="0" w:color="auto"/>
              <w:bottom w:val="single" w:sz="4" w:space="0" w:color="auto"/>
            </w:tcBorders>
            <w:vAlign w:val="center"/>
          </w:tcPr>
          <w:p w:rsidR="00B845A6" w:rsidRDefault="00B845A6">
            <w:pPr>
              <w:wordWrap w:val="0"/>
              <w:overflowPunct w:val="0"/>
              <w:autoSpaceDE w:val="0"/>
              <w:autoSpaceDN w:val="0"/>
              <w:jc w:val="distribute"/>
              <w:rPr>
                <w:rFonts w:cs="Times New Roman"/>
              </w:rPr>
            </w:pPr>
            <w:r>
              <w:rPr>
                <w:rFonts w:hint="eastAsia"/>
              </w:rPr>
              <w:t>事業地</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 xml:space="preserve">　</w:t>
            </w:r>
          </w:p>
        </w:tc>
      </w:tr>
      <w:tr w:rsidR="00B845A6">
        <w:tblPrEx>
          <w:tblCellMar>
            <w:top w:w="0" w:type="dxa"/>
            <w:bottom w:w="0" w:type="dxa"/>
          </w:tblCellMar>
        </w:tblPrEx>
        <w:trPr>
          <w:trHeight w:val="400"/>
        </w:trPr>
        <w:tc>
          <w:tcPr>
            <w:tcW w:w="2338" w:type="dxa"/>
            <w:gridSpan w:val="3"/>
            <w:tcBorders>
              <w:top w:val="single" w:sz="4" w:space="0" w:color="auto"/>
              <w:left w:val="single" w:sz="4" w:space="0" w:color="auto"/>
              <w:bottom w:val="single" w:sz="4" w:space="0" w:color="auto"/>
            </w:tcBorders>
            <w:vAlign w:val="center"/>
          </w:tcPr>
          <w:p w:rsidR="00B845A6" w:rsidRDefault="00B845A6">
            <w:pPr>
              <w:wordWrap w:val="0"/>
              <w:overflowPunct w:val="0"/>
              <w:autoSpaceDE w:val="0"/>
              <w:autoSpaceDN w:val="0"/>
              <w:jc w:val="distribute"/>
              <w:rPr>
                <w:rFonts w:cs="Times New Roman"/>
              </w:rPr>
            </w:pPr>
            <w:r>
              <w:rPr>
                <w:rFonts w:hint="eastAsia"/>
              </w:rPr>
              <w:t>設備の取得等の期間</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着工　　年　　月　　日、完成　　年　　月　　日</w:t>
            </w:r>
          </w:p>
        </w:tc>
      </w:tr>
      <w:tr w:rsidR="00B845A6">
        <w:tblPrEx>
          <w:tblCellMar>
            <w:top w:w="0" w:type="dxa"/>
            <w:bottom w:w="0" w:type="dxa"/>
          </w:tblCellMar>
        </w:tblPrEx>
        <w:trPr>
          <w:trHeight w:val="400"/>
        </w:trPr>
        <w:tc>
          <w:tcPr>
            <w:tcW w:w="2338" w:type="dxa"/>
            <w:gridSpan w:val="3"/>
            <w:tcBorders>
              <w:top w:val="single" w:sz="4" w:space="0" w:color="auto"/>
              <w:left w:val="single" w:sz="4" w:space="0" w:color="auto"/>
              <w:bottom w:val="single" w:sz="4" w:space="0" w:color="auto"/>
            </w:tcBorders>
            <w:vAlign w:val="center"/>
          </w:tcPr>
          <w:p w:rsidR="00B845A6" w:rsidRDefault="00B845A6">
            <w:pPr>
              <w:wordWrap w:val="0"/>
              <w:overflowPunct w:val="0"/>
              <w:autoSpaceDE w:val="0"/>
              <w:autoSpaceDN w:val="0"/>
              <w:jc w:val="distribute"/>
              <w:rPr>
                <w:rFonts w:cs="Times New Roman"/>
              </w:rPr>
            </w:pPr>
            <w:r>
              <w:rPr>
                <w:rFonts w:hint="eastAsia"/>
              </w:rPr>
              <w:t>稼働予定年月日</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 xml:space="preserve">　　　　年　　月　　日</w:t>
            </w:r>
          </w:p>
        </w:tc>
      </w:tr>
      <w:tr w:rsidR="00B845A6">
        <w:tblPrEx>
          <w:tblCellMar>
            <w:top w:w="0" w:type="dxa"/>
            <w:bottom w:w="0" w:type="dxa"/>
          </w:tblCellMar>
        </w:tblPrEx>
        <w:trPr>
          <w:trHeight w:val="600"/>
        </w:trPr>
        <w:tc>
          <w:tcPr>
            <w:tcW w:w="8400" w:type="dxa"/>
            <w:gridSpan w:val="6"/>
            <w:tcBorders>
              <w:top w:val="single" w:sz="4" w:space="0" w:color="auto"/>
              <w:left w:val="single" w:sz="4" w:space="0" w:color="auto"/>
              <w:bottom w:val="single"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貸付対象事業を含む全体事業の概要及び当該民間事業者等の事業展開戦略上の位置付け</w:t>
            </w:r>
          </w:p>
        </w:tc>
      </w:tr>
      <w:tr w:rsidR="00B845A6">
        <w:tblPrEx>
          <w:tblCellMar>
            <w:top w:w="0" w:type="dxa"/>
            <w:bottom w:w="0" w:type="dxa"/>
          </w:tblCellMar>
        </w:tblPrEx>
        <w:trPr>
          <w:trHeight w:val="1400"/>
        </w:trPr>
        <w:tc>
          <w:tcPr>
            <w:tcW w:w="8400" w:type="dxa"/>
            <w:gridSpan w:val="6"/>
            <w:tcBorders>
              <w:top w:val="single" w:sz="4" w:space="0" w:color="auto"/>
              <w:left w:val="single" w:sz="4" w:space="0" w:color="auto"/>
              <w:bottom w:val="single"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 xml:space="preserve">　</w:t>
            </w:r>
          </w:p>
        </w:tc>
      </w:tr>
      <w:tr w:rsidR="00B845A6">
        <w:tblPrEx>
          <w:tblCellMar>
            <w:top w:w="0" w:type="dxa"/>
            <w:bottom w:w="0" w:type="dxa"/>
          </w:tblCellMar>
        </w:tblPrEx>
        <w:trPr>
          <w:trHeight w:val="400"/>
        </w:trPr>
        <w:tc>
          <w:tcPr>
            <w:tcW w:w="2170" w:type="dxa"/>
            <w:gridSpan w:val="2"/>
            <w:tcBorders>
              <w:top w:val="single" w:sz="4" w:space="0" w:color="auto"/>
              <w:left w:val="single" w:sz="4" w:space="0" w:color="auto"/>
              <w:bottom w:val="single" w:sz="4" w:space="0" w:color="auto"/>
            </w:tcBorders>
            <w:vAlign w:val="center"/>
          </w:tcPr>
          <w:p w:rsidR="00B845A6" w:rsidRDefault="00B845A6">
            <w:pPr>
              <w:wordWrap w:val="0"/>
              <w:overflowPunct w:val="0"/>
              <w:autoSpaceDE w:val="0"/>
              <w:autoSpaceDN w:val="0"/>
              <w:jc w:val="distribute"/>
              <w:rPr>
                <w:rFonts w:cs="Times New Roman"/>
              </w:rPr>
            </w:pPr>
            <w:r>
              <w:rPr>
                <w:rFonts w:hint="eastAsia"/>
              </w:rPr>
              <w:t>貸付対象事業の内容</w:t>
            </w:r>
          </w:p>
        </w:tc>
        <w:tc>
          <w:tcPr>
            <w:tcW w:w="6230" w:type="dxa"/>
            <w:gridSpan w:val="4"/>
            <w:tcBorders>
              <w:top w:val="single" w:sz="4" w:space="0" w:color="auto"/>
              <w:left w:val="single"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 xml:space="preserve">　</w:t>
            </w:r>
          </w:p>
        </w:tc>
      </w:tr>
      <w:tr w:rsidR="00B845A6">
        <w:tblPrEx>
          <w:tblCellMar>
            <w:top w:w="0" w:type="dxa"/>
            <w:bottom w:w="0" w:type="dxa"/>
          </w:tblCellMar>
        </w:tblPrEx>
        <w:trPr>
          <w:trHeight w:val="1400"/>
        </w:trPr>
        <w:tc>
          <w:tcPr>
            <w:tcW w:w="8400" w:type="dxa"/>
            <w:gridSpan w:val="6"/>
            <w:tcBorders>
              <w:left w:val="single" w:sz="4" w:space="0" w:color="auto"/>
              <w:bottom w:val="dashed"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 xml:space="preserve">　</w:t>
            </w:r>
          </w:p>
        </w:tc>
      </w:tr>
      <w:tr w:rsidR="00B845A6">
        <w:tblPrEx>
          <w:tblCellMar>
            <w:top w:w="0" w:type="dxa"/>
            <w:bottom w:w="0" w:type="dxa"/>
          </w:tblCellMar>
        </w:tblPrEx>
        <w:trPr>
          <w:trHeight w:val="600"/>
        </w:trPr>
        <w:tc>
          <w:tcPr>
            <w:tcW w:w="8400" w:type="dxa"/>
            <w:gridSpan w:val="6"/>
            <w:tcBorders>
              <w:top w:val="dashed" w:sz="4" w:space="0" w:color="auto"/>
              <w:left w:val="single" w:sz="4" w:space="0" w:color="auto"/>
              <w:bottom w:val="single"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敷地</w:t>
            </w:r>
            <w:r>
              <w:t>(</w:t>
            </w:r>
            <w:r>
              <w:rPr>
                <w:rFonts w:hint="eastAsia"/>
              </w:rPr>
              <w:t>開発</w:t>
            </w:r>
            <w:r>
              <w:t>)</w:t>
            </w:r>
            <w:r>
              <w:rPr>
                <w:rFonts w:hint="eastAsia"/>
              </w:rPr>
              <w:t xml:space="preserve">面積　　　　</w:t>
            </w:r>
            <w:r>
              <w:t>m</w:t>
            </w:r>
            <w:r>
              <w:rPr>
                <w:vertAlign w:val="superscript"/>
              </w:rPr>
              <w:t>2</w:t>
            </w:r>
            <w:r>
              <w:t>(</w:t>
            </w:r>
            <w:r>
              <w:rPr>
                <w:rFonts w:hint="eastAsia"/>
              </w:rPr>
              <w:t xml:space="preserve">うち貸借面積　　　</w:t>
            </w:r>
            <w:r>
              <w:t>m</w:t>
            </w:r>
            <w:r>
              <w:rPr>
                <w:vertAlign w:val="superscript"/>
              </w:rPr>
              <w:t>2</w:t>
            </w:r>
            <w:r>
              <w:t>)</w:t>
            </w:r>
            <w:r>
              <w:rPr>
                <w:rFonts w:hint="eastAsia"/>
              </w:rPr>
              <w:t xml:space="preserve">　建物構造</w:t>
            </w:r>
          </w:p>
          <w:p w:rsidR="00B845A6" w:rsidRDefault="00B845A6">
            <w:pPr>
              <w:wordWrap w:val="0"/>
              <w:overflowPunct w:val="0"/>
              <w:autoSpaceDE w:val="0"/>
              <w:autoSpaceDN w:val="0"/>
            </w:pPr>
            <w:r>
              <w:rPr>
                <w:rFonts w:hint="eastAsia"/>
              </w:rPr>
              <w:t xml:space="preserve">建物延床面積　　　　　</w:t>
            </w:r>
            <w:r>
              <w:t>m</w:t>
            </w:r>
            <w:r>
              <w:rPr>
                <w:vertAlign w:val="superscript"/>
              </w:rPr>
              <w:t>2</w:t>
            </w:r>
            <w:r>
              <w:t>(</w:t>
            </w:r>
            <w:r>
              <w:rPr>
                <w:rFonts w:hint="eastAsia"/>
              </w:rPr>
              <w:t xml:space="preserve">うち貸借面積　　　</w:t>
            </w:r>
            <w:r>
              <w:t>m</w:t>
            </w:r>
            <w:r>
              <w:rPr>
                <w:vertAlign w:val="superscript"/>
              </w:rPr>
              <w:t>2</w:t>
            </w:r>
            <w:r>
              <w:t>)</w:t>
            </w:r>
          </w:p>
        </w:tc>
      </w:tr>
      <w:tr w:rsidR="00B845A6">
        <w:tblPrEx>
          <w:tblCellMar>
            <w:top w:w="0" w:type="dxa"/>
            <w:bottom w:w="0" w:type="dxa"/>
          </w:tblCellMar>
        </w:tblPrEx>
        <w:trPr>
          <w:trHeight w:val="600"/>
        </w:trPr>
        <w:tc>
          <w:tcPr>
            <w:tcW w:w="1155" w:type="dxa"/>
            <w:tcBorders>
              <w:top w:val="single" w:sz="4" w:space="0" w:color="auto"/>
              <w:left w:val="single" w:sz="4" w:space="0" w:color="auto"/>
              <w:bottom w:val="single" w:sz="4" w:space="0" w:color="auto"/>
            </w:tcBorders>
            <w:vAlign w:val="center"/>
          </w:tcPr>
          <w:p w:rsidR="00B845A6" w:rsidRDefault="00B845A6">
            <w:pPr>
              <w:wordWrap w:val="0"/>
              <w:overflowPunct w:val="0"/>
              <w:autoSpaceDE w:val="0"/>
              <w:autoSpaceDN w:val="0"/>
              <w:jc w:val="distribute"/>
              <w:rPr>
                <w:rFonts w:cs="Times New Roman"/>
              </w:rPr>
            </w:pPr>
            <w:r>
              <w:rPr>
                <w:rFonts w:hint="eastAsia"/>
              </w:rPr>
              <w:t>雇用効果</w:t>
            </w:r>
          </w:p>
        </w:tc>
        <w:tc>
          <w:tcPr>
            <w:tcW w:w="7245" w:type="dxa"/>
            <w:gridSpan w:val="5"/>
            <w:tcBorders>
              <w:top w:val="single" w:sz="4" w:space="0" w:color="auto"/>
              <w:left w:val="single" w:sz="4" w:space="0" w:color="auto"/>
              <w:bottom w:val="single"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新規雇用増加数　稼働時　　　　人</w:t>
            </w:r>
          </w:p>
          <w:p w:rsidR="00B845A6" w:rsidRDefault="00B845A6">
            <w:pPr>
              <w:wordWrap w:val="0"/>
              <w:overflowPunct w:val="0"/>
              <w:autoSpaceDE w:val="0"/>
              <w:autoSpaceDN w:val="0"/>
              <w:rPr>
                <w:rFonts w:cs="Times New Roman"/>
              </w:rPr>
            </w:pPr>
            <w:r>
              <w:rPr>
                <w:rFonts w:hint="eastAsia"/>
              </w:rPr>
              <w:t xml:space="preserve">　うち直接雇用　稼働時　　　　人、間接雇用　稼働時　　　　人</w:t>
            </w:r>
          </w:p>
        </w:tc>
      </w:tr>
      <w:tr w:rsidR="00B845A6">
        <w:tblPrEx>
          <w:tblCellMar>
            <w:top w:w="0" w:type="dxa"/>
            <w:bottom w:w="0" w:type="dxa"/>
          </w:tblCellMar>
        </w:tblPrEx>
        <w:trPr>
          <w:trHeight w:val="400"/>
        </w:trPr>
        <w:tc>
          <w:tcPr>
            <w:tcW w:w="2394" w:type="dxa"/>
            <w:gridSpan w:val="4"/>
            <w:tcBorders>
              <w:top w:val="single" w:sz="4" w:space="0" w:color="auto"/>
              <w:left w:val="single" w:sz="4" w:space="0" w:color="auto"/>
              <w:bottom w:val="single" w:sz="4" w:space="0" w:color="auto"/>
            </w:tcBorders>
            <w:vAlign w:val="center"/>
          </w:tcPr>
          <w:p w:rsidR="00B845A6" w:rsidRDefault="00B845A6">
            <w:pPr>
              <w:wordWrap w:val="0"/>
              <w:overflowPunct w:val="0"/>
              <w:autoSpaceDE w:val="0"/>
              <w:autoSpaceDN w:val="0"/>
              <w:jc w:val="distribute"/>
              <w:rPr>
                <w:rFonts w:cs="Times New Roman"/>
              </w:rPr>
            </w:pPr>
            <w:r>
              <w:rPr>
                <w:rFonts w:hint="eastAsia"/>
              </w:rPr>
              <w:t>その他関連事業の内容</w:t>
            </w:r>
          </w:p>
        </w:tc>
        <w:tc>
          <w:tcPr>
            <w:tcW w:w="6006" w:type="dxa"/>
            <w:gridSpan w:val="2"/>
            <w:tcBorders>
              <w:top w:val="single" w:sz="4" w:space="0" w:color="auto"/>
              <w:left w:val="single"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 xml:space="preserve">　</w:t>
            </w:r>
          </w:p>
        </w:tc>
      </w:tr>
      <w:tr w:rsidR="00B845A6">
        <w:tblPrEx>
          <w:tblCellMar>
            <w:top w:w="0" w:type="dxa"/>
            <w:bottom w:w="0" w:type="dxa"/>
          </w:tblCellMar>
        </w:tblPrEx>
        <w:trPr>
          <w:trHeight w:val="1400"/>
        </w:trPr>
        <w:tc>
          <w:tcPr>
            <w:tcW w:w="8400" w:type="dxa"/>
            <w:gridSpan w:val="6"/>
            <w:tcBorders>
              <w:left w:val="single" w:sz="4" w:space="0" w:color="auto"/>
              <w:bottom w:val="single"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 xml:space="preserve">　</w:t>
            </w:r>
          </w:p>
        </w:tc>
      </w:tr>
      <w:tr w:rsidR="00B845A6">
        <w:tblPrEx>
          <w:tblCellMar>
            <w:top w:w="0" w:type="dxa"/>
            <w:bottom w:w="0" w:type="dxa"/>
          </w:tblCellMar>
        </w:tblPrEx>
        <w:trPr>
          <w:trHeight w:val="400"/>
        </w:trPr>
        <w:tc>
          <w:tcPr>
            <w:tcW w:w="6195" w:type="dxa"/>
            <w:gridSpan w:val="5"/>
            <w:tcBorders>
              <w:top w:val="single" w:sz="4" w:space="0" w:color="auto"/>
              <w:left w:val="single" w:sz="4" w:space="0" w:color="auto"/>
              <w:bottom w:val="single" w:sz="4" w:space="0" w:color="auto"/>
            </w:tcBorders>
            <w:vAlign w:val="center"/>
          </w:tcPr>
          <w:p w:rsidR="00B845A6" w:rsidRDefault="00B845A6">
            <w:pPr>
              <w:wordWrap w:val="0"/>
              <w:overflowPunct w:val="0"/>
              <w:autoSpaceDE w:val="0"/>
              <w:autoSpaceDN w:val="0"/>
              <w:jc w:val="distribute"/>
              <w:rPr>
                <w:rFonts w:cs="Times New Roman"/>
              </w:rPr>
            </w:pPr>
            <w:r>
              <w:rPr>
                <w:rFonts w:hint="eastAsia"/>
              </w:rPr>
              <w:t>地域振興の効果及び当該地域との今後の関係についての考え方</w:t>
            </w:r>
          </w:p>
        </w:tc>
        <w:tc>
          <w:tcPr>
            <w:tcW w:w="2205" w:type="dxa"/>
            <w:tcBorders>
              <w:top w:val="single" w:sz="4" w:space="0" w:color="auto"/>
              <w:left w:val="single"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 xml:space="preserve">　</w:t>
            </w:r>
          </w:p>
        </w:tc>
      </w:tr>
      <w:tr w:rsidR="00B845A6">
        <w:tblPrEx>
          <w:tblCellMar>
            <w:top w:w="0" w:type="dxa"/>
            <w:bottom w:w="0" w:type="dxa"/>
          </w:tblCellMar>
        </w:tblPrEx>
        <w:trPr>
          <w:trHeight w:val="1400"/>
        </w:trPr>
        <w:tc>
          <w:tcPr>
            <w:tcW w:w="8400" w:type="dxa"/>
            <w:gridSpan w:val="6"/>
            <w:tcBorders>
              <w:left w:val="single" w:sz="4" w:space="0" w:color="auto"/>
              <w:bottom w:val="single" w:sz="4" w:space="0" w:color="auto"/>
              <w:right w:val="single" w:sz="4" w:space="0" w:color="auto"/>
            </w:tcBorders>
            <w:vAlign w:val="center"/>
          </w:tcPr>
          <w:p w:rsidR="00B845A6" w:rsidRDefault="00B845A6">
            <w:pPr>
              <w:wordWrap w:val="0"/>
              <w:overflowPunct w:val="0"/>
              <w:autoSpaceDE w:val="0"/>
              <w:autoSpaceDN w:val="0"/>
              <w:rPr>
                <w:rFonts w:cs="Times New Roman"/>
              </w:rPr>
            </w:pPr>
            <w:r>
              <w:rPr>
                <w:rFonts w:hint="eastAsia"/>
              </w:rPr>
              <w:t xml:space="preserve">　</w:t>
            </w:r>
          </w:p>
        </w:tc>
      </w:tr>
    </w:tbl>
    <w:p w:rsidR="00B845A6" w:rsidRDefault="00B845A6">
      <w:pPr>
        <w:wordWrap w:val="0"/>
        <w:overflowPunct w:val="0"/>
        <w:autoSpaceDE w:val="0"/>
        <w:autoSpaceDN w:val="0"/>
        <w:rPr>
          <w:rFonts w:cs="Times New Roman"/>
        </w:rPr>
      </w:pPr>
    </w:p>
    <w:sectPr w:rsidR="00B845A6" w:rsidSect="00B845A6">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7EB" w:rsidRDefault="005107EB">
      <w:pPr>
        <w:rPr>
          <w:rFonts w:cs="Times New Roman"/>
        </w:rPr>
      </w:pPr>
      <w:r>
        <w:rPr>
          <w:rFonts w:cs="Times New Roman"/>
        </w:rPr>
        <w:separator/>
      </w:r>
    </w:p>
  </w:endnote>
  <w:endnote w:type="continuationSeparator" w:id="0">
    <w:p w:rsidR="005107EB" w:rsidRDefault="005107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7EB" w:rsidRDefault="005107EB">
      <w:pPr>
        <w:rPr>
          <w:rFonts w:cs="Times New Roman"/>
        </w:rPr>
      </w:pPr>
      <w:r>
        <w:rPr>
          <w:rFonts w:cs="Times New Roman"/>
        </w:rPr>
        <w:separator/>
      </w:r>
    </w:p>
  </w:footnote>
  <w:footnote w:type="continuationSeparator" w:id="0">
    <w:p w:rsidR="005107EB" w:rsidRDefault="005107E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A6"/>
    <w:rsid w:val="00417520"/>
    <w:rsid w:val="004E4848"/>
    <w:rsid w:val="005107EB"/>
    <w:rsid w:val="007C7A14"/>
    <w:rsid w:val="007F0C2C"/>
    <w:rsid w:val="00B845A6"/>
    <w:rsid w:val="00D67593"/>
    <w:rsid w:val="00E15B45"/>
    <w:rsid w:val="00F64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383578-AAD1-4C00-A577-CAB7C356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wordWrap w:val="0"/>
      <w:overflowPunct w:val="0"/>
      <w:autoSpaceDE w:val="0"/>
      <w:autoSpaceDN w:val="0"/>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paragraph" w:styleId="a7">
    <w:name w:val="Balloon Text"/>
    <w:basedOn w:val="a"/>
    <w:link w:val="a8"/>
    <w:uiPriority w:val="99"/>
    <w:rsid w:val="007F0C2C"/>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7F0C2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第2号様式(第14条関係)</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第2号様式(第14条関係)</dc:title>
  <dc:subject/>
  <dc:creator>(株)ぎょうせい</dc:creator>
  <cp:keywords/>
  <dc:description/>
  <cp:lastModifiedBy>NetPC004@nhmnetdom.local</cp:lastModifiedBy>
  <cp:revision>2</cp:revision>
  <cp:lastPrinted>2016-09-16T04:11:00Z</cp:lastPrinted>
  <dcterms:created xsi:type="dcterms:W3CDTF">2016-09-20T02:19:00Z</dcterms:created>
  <dcterms:modified xsi:type="dcterms:W3CDTF">2016-09-20T02:19:00Z</dcterms:modified>
</cp:coreProperties>
</file>