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8E" w:rsidRPr="00E51F99" w:rsidRDefault="00343F8E" w:rsidP="00343F8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（別紙）介護保険負担限度額認定申請　</w:t>
      </w:r>
      <w:r w:rsidRPr="00E51F99">
        <w:rPr>
          <w:rFonts w:asciiTheme="minorEastAsia" w:hAnsiTheme="minorEastAsia" w:hint="eastAsia"/>
          <w:sz w:val="24"/>
        </w:rPr>
        <w:t>添付書類</w:t>
      </w:r>
      <w:r>
        <w:rPr>
          <w:rFonts w:asciiTheme="minorEastAsia" w:hAnsiTheme="minorEastAsia" w:hint="eastAsia"/>
          <w:sz w:val="24"/>
        </w:rPr>
        <w:t>一覧</w:t>
      </w:r>
    </w:p>
    <w:p w:rsidR="00343F8E" w:rsidRDefault="00343F8E" w:rsidP="00343F8E">
      <w:pPr>
        <w:rPr>
          <w:rFonts w:asciiTheme="minorEastAsia" w:hAnsiTheme="minorEastAsia"/>
          <w:color w:val="FF0000"/>
          <w:sz w:val="22"/>
        </w:rPr>
      </w:pPr>
    </w:p>
    <w:p w:rsidR="00343F8E" w:rsidRPr="00E51F99" w:rsidRDefault="00343F8E" w:rsidP="00343F8E">
      <w:pPr>
        <w:rPr>
          <w:rFonts w:asciiTheme="minorEastAsia" w:hAnsiTheme="minorEastAsia"/>
          <w:color w:val="FF0000"/>
          <w:sz w:val="22"/>
        </w:rPr>
      </w:pPr>
    </w:p>
    <w:p w:rsidR="00343F8E" w:rsidRDefault="00343F8E" w:rsidP="00343F8E">
      <w:pPr>
        <w:ind w:firstLineChars="100" w:firstLine="220"/>
        <w:rPr>
          <w:rFonts w:asciiTheme="minorEastAsia" w:hAnsiTheme="minorEastAsia"/>
          <w:sz w:val="22"/>
        </w:rPr>
      </w:pPr>
      <w:r w:rsidRPr="00E610C3">
        <w:rPr>
          <w:rFonts w:asciiTheme="minorEastAsia" w:hAnsiTheme="minorEastAsia" w:hint="eastAsia"/>
          <w:sz w:val="22"/>
          <w:u w:val="double"/>
        </w:rPr>
        <w:t>対象者本人および配偶者</w:t>
      </w:r>
      <w:r>
        <w:rPr>
          <w:rFonts w:asciiTheme="minorEastAsia" w:hAnsiTheme="minorEastAsia" w:hint="eastAsia"/>
          <w:sz w:val="22"/>
        </w:rPr>
        <w:t>に関する</w:t>
      </w:r>
      <w:r w:rsidRPr="00E51F99">
        <w:rPr>
          <w:rFonts w:asciiTheme="minorEastAsia" w:hAnsiTheme="minorEastAsia" w:hint="eastAsia"/>
          <w:sz w:val="22"/>
        </w:rPr>
        <w:t>次の書類の写し（コピー）を添付して提出してください。</w:t>
      </w:r>
    </w:p>
    <w:p w:rsidR="00343F8E" w:rsidRPr="00E51F99" w:rsidRDefault="00343F8E" w:rsidP="00343F8E">
      <w:pPr>
        <w:ind w:firstLineChars="100" w:firstLine="220"/>
        <w:rPr>
          <w:rFonts w:asciiTheme="minorEastAsia" w:hAnsiTheme="minorEastAsia"/>
          <w:sz w:val="22"/>
        </w:rPr>
      </w:pPr>
      <w:r w:rsidRPr="00E51F99">
        <w:rPr>
          <w:rFonts w:asciiTheme="minorEastAsia" w:hAnsiTheme="minorEastAsia" w:hint="eastAsia"/>
          <w:sz w:val="22"/>
        </w:rPr>
        <w:t>なお、コピーする際は、</w:t>
      </w:r>
      <w:r>
        <w:rPr>
          <w:rFonts w:asciiTheme="minorEastAsia" w:hAnsiTheme="minorEastAsia" w:hint="eastAsia"/>
          <w:sz w:val="22"/>
        </w:rPr>
        <w:t>可能な限り</w:t>
      </w:r>
      <w:r w:rsidRPr="00E610C3">
        <w:rPr>
          <w:rFonts w:asciiTheme="minorEastAsia" w:hAnsiTheme="minorEastAsia" w:hint="eastAsia"/>
          <w:sz w:val="22"/>
          <w:u w:val="double"/>
        </w:rPr>
        <w:t>Ａ４サイズ両面コピー</w:t>
      </w:r>
      <w:r w:rsidRPr="00E51F99">
        <w:rPr>
          <w:rFonts w:asciiTheme="minorEastAsia" w:hAnsiTheme="minorEastAsia" w:hint="eastAsia"/>
          <w:sz w:val="22"/>
        </w:rPr>
        <w:t>でお願いいたします。</w:t>
      </w:r>
    </w:p>
    <w:p w:rsidR="00343F8E" w:rsidRPr="00E51F99" w:rsidRDefault="00343F8E" w:rsidP="00343F8E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5386"/>
      </w:tblGrid>
      <w:tr w:rsidR="00343F8E" w:rsidRPr="00E51F99" w:rsidTr="00A04C9E">
        <w:trPr>
          <w:trHeight w:val="448"/>
        </w:trPr>
        <w:tc>
          <w:tcPr>
            <w:tcW w:w="567" w:type="dxa"/>
            <w:shd w:val="clear" w:color="auto" w:fill="B6DDE8" w:themeFill="accent5" w:themeFillTint="66"/>
          </w:tcPr>
          <w:p w:rsidR="00343F8E" w:rsidRPr="00E51F99" w:rsidRDefault="00343F8E" w:rsidP="00A04C9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  <w:shd w:val="clear" w:color="auto" w:fill="B6DDE8" w:themeFill="accent5" w:themeFillTint="66"/>
            <w:vAlign w:val="center"/>
          </w:tcPr>
          <w:p w:rsidR="00343F8E" w:rsidRPr="00E51F99" w:rsidRDefault="00343F8E" w:rsidP="00A04C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386" w:type="dxa"/>
            <w:shd w:val="clear" w:color="auto" w:fill="B6DDE8" w:themeFill="accent5" w:themeFillTint="66"/>
            <w:vAlign w:val="center"/>
          </w:tcPr>
          <w:p w:rsidR="00343F8E" w:rsidRPr="00E51F99" w:rsidRDefault="00343F8E" w:rsidP="00A04C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提出書類</w:t>
            </w:r>
          </w:p>
        </w:tc>
      </w:tr>
      <w:tr w:rsidR="00343F8E" w:rsidRPr="00E51F99" w:rsidTr="00A04C9E">
        <w:trPr>
          <w:trHeight w:val="4316"/>
        </w:trPr>
        <w:tc>
          <w:tcPr>
            <w:tcW w:w="567" w:type="dxa"/>
            <w:shd w:val="clear" w:color="auto" w:fill="B6DDE8" w:themeFill="accent5" w:themeFillTint="66"/>
          </w:tcPr>
          <w:p w:rsidR="00343F8E" w:rsidRPr="00E51F99" w:rsidRDefault="00343F8E" w:rsidP="00A04C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3261" w:type="dxa"/>
          </w:tcPr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預貯金</w:t>
            </w:r>
            <w:r>
              <w:rPr>
                <w:rFonts w:asciiTheme="minorEastAsia" w:hAnsiTheme="minorEastAsia" w:hint="eastAsia"/>
                <w:sz w:val="22"/>
              </w:rPr>
              <w:t>（普通・定期）</w:t>
            </w:r>
          </w:p>
        </w:tc>
        <w:tc>
          <w:tcPr>
            <w:tcW w:w="5386" w:type="dxa"/>
          </w:tcPr>
          <w:p w:rsidR="00343F8E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6C5DAB">
              <w:rPr>
                <w:rFonts w:asciiTheme="minorEastAsia" w:hAnsiTheme="minorEastAsia" w:hint="eastAsia"/>
                <w:sz w:val="22"/>
                <w:u w:val="double"/>
              </w:rPr>
              <w:t>普通預金、定期預金を含めたすべての通帳の写し</w:t>
            </w:r>
          </w:p>
          <w:p w:rsidR="00343F8E" w:rsidRDefault="00343F8E" w:rsidP="00A04C9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（ネット銀行も含む）</w:t>
            </w:r>
          </w:p>
          <w:p w:rsidR="00343F8E" w:rsidRDefault="00343F8E" w:rsidP="00A04C9E">
            <w:pPr>
              <w:rPr>
                <w:rFonts w:asciiTheme="minorEastAsia" w:hAnsiTheme="minorEastAsia"/>
                <w:sz w:val="22"/>
              </w:rPr>
            </w:pPr>
          </w:p>
          <w:p w:rsidR="00343F8E" w:rsidRDefault="00343F8E" w:rsidP="00A04C9E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※次の２つが確認できるページを提出してください。</w:t>
            </w:r>
          </w:p>
          <w:p w:rsidR="00343F8E" w:rsidRPr="00E51F99" w:rsidRDefault="00343F8E" w:rsidP="00A04C9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7257E5">
              <w:rPr>
                <w:rFonts w:asciiTheme="minorEastAsia" w:hAnsiTheme="minorEastAsia" w:hint="eastAsia"/>
                <w:sz w:val="22"/>
              </w:rPr>
              <w:t>年金口座の場合は、必ず直近の年金振込が記帳されているページもコピーしてください。</w:t>
            </w:r>
          </w:p>
          <w:p w:rsidR="00343F8E" w:rsidRPr="006C5DAB" w:rsidRDefault="00343F8E" w:rsidP="00A04C9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C5DAB">
              <w:rPr>
                <w:rFonts w:asciiTheme="minorEastAsia" w:hAnsiTheme="minorEastAsia" w:hint="eastAsia"/>
                <w:sz w:val="22"/>
              </w:rPr>
              <w:t>①金融機関名、支店名、口座番号、名義が確認できるページ</w:t>
            </w:r>
          </w:p>
          <w:p w:rsidR="00343F8E" w:rsidRPr="00D205F1" w:rsidRDefault="00343F8E" w:rsidP="00A04C9E">
            <w:pPr>
              <w:ind w:left="220" w:hangingChars="100" w:hanging="220"/>
              <w:rPr>
                <w:rFonts w:asciiTheme="minorEastAsia" w:hAnsiTheme="minorEastAsia"/>
                <w:sz w:val="22"/>
                <w:u w:val="double"/>
              </w:rPr>
            </w:pPr>
            <w:r w:rsidRPr="006C5DAB">
              <w:rPr>
                <w:rFonts w:asciiTheme="minorEastAsia" w:hAnsiTheme="minorEastAsia" w:hint="eastAsia"/>
                <w:sz w:val="22"/>
              </w:rPr>
              <w:t>②申請日から直近２か月前までの残高が確認できるページ</w:t>
            </w:r>
            <w:r w:rsidRPr="006C5DAB">
              <w:rPr>
                <w:rFonts w:asciiTheme="minorEastAsia" w:hAnsiTheme="minorEastAsia" w:hint="eastAsia"/>
                <w:sz w:val="22"/>
                <w:u w:val="double"/>
              </w:rPr>
              <w:t>（必ず記帳した最新の状態のものをコピーしてください。）</w:t>
            </w:r>
          </w:p>
        </w:tc>
      </w:tr>
      <w:tr w:rsidR="00343F8E" w:rsidRPr="00E51F99" w:rsidTr="00A04C9E">
        <w:trPr>
          <w:trHeight w:val="1021"/>
        </w:trPr>
        <w:tc>
          <w:tcPr>
            <w:tcW w:w="567" w:type="dxa"/>
            <w:shd w:val="clear" w:color="auto" w:fill="B6DDE8" w:themeFill="accent5" w:themeFillTint="66"/>
          </w:tcPr>
          <w:p w:rsidR="00343F8E" w:rsidRPr="00E51F99" w:rsidRDefault="00343F8E" w:rsidP="00A04C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3261" w:type="dxa"/>
          </w:tcPr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有価証券（株式・国債・地方債・社債など）</w:t>
            </w:r>
          </w:p>
        </w:tc>
        <w:tc>
          <w:tcPr>
            <w:tcW w:w="5386" w:type="dxa"/>
          </w:tcPr>
          <w:p w:rsidR="00343F8E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証券会社や銀行の口座残高の写し</w:t>
            </w:r>
          </w:p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（ウェブサイトの写しも可）</w:t>
            </w:r>
          </w:p>
        </w:tc>
      </w:tr>
      <w:tr w:rsidR="00343F8E" w:rsidRPr="00E51F99" w:rsidTr="00A04C9E">
        <w:trPr>
          <w:trHeight w:val="1703"/>
        </w:trPr>
        <w:tc>
          <w:tcPr>
            <w:tcW w:w="567" w:type="dxa"/>
            <w:shd w:val="clear" w:color="auto" w:fill="B6DDE8" w:themeFill="accent5" w:themeFillTint="66"/>
          </w:tcPr>
          <w:p w:rsidR="00343F8E" w:rsidRPr="00E51F99" w:rsidRDefault="00343F8E" w:rsidP="00A04C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3261" w:type="dxa"/>
          </w:tcPr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金・銀（積立購入を含む）など、購入先の口座残高によって時価評価額が容易に把握できる貴金属</w:t>
            </w:r>
          </w:p>
        </w:tc>
        <w:tc>
          <w:tcPr>
            <w:tcW w:w="5386" w:type="dxa"/>
          </w:tcPr>
          <w:p w:rsidR="00343F8E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購入先の銀行等の口座残高の写し</w:t>
            </w:r>
          </w:p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（ウェブサイトの写しも可）</w:t>
            </w:r>
          </w:p>
        </w:tc>
      </w:tr>
      <w:tr w:rsidR="00343F8E" w:rsidRPr="00E51F99" w:rsidTr="00A04C9E">
        <w:trPr>
          <w:trHeight w:val="1021"/>
        </w:trPr>
        <w:tc>
          <w:tcPr>
            <w:tcW w:w="567" w:type="dxa"/>
            <w:shd w:val="clear" w:color="auto" w:fill="B6DDE8" w:themeFill="accent5" w:themeFillTint="66"/>
          </w:tcPr>
          <w:p w:rsidR="00343F8E" w:rsidRPr="00E51F99" w:rsidRDefault="00343F8E" w:rsidP="00A04C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3261" w:type="dxa"/>
          </w:tcPr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投資信託</w:t>
            </w:r>
          </w:p>
        </w:tc>
        <w:tc>
          <w:tcPr>
            <w:tcW w:w="5386" w:type="dxa"/>
          </w:tcPr>
          <w:p w:rsidR="00343F8E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銀行、信託銀行、証券会社等の口座残高の写し</w:t>
            </w:r>
          </w:p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（ウェブサイトの写しも可）</w:t>
            </w:r>
          </w:p>
        </w:tc>
      </w:tr>
      <w:tr w:rsidR="00343F8E" w:rsidRPr="00E51F99" w:rsidTr="00A04C9E">
        <w:trPr>
          <w:trHeight w:val="1021"/>
        </w:trPr>
        <w:tc>
          <w:tcPr>
            <w:tcW w:w="567" w:type="dxa"/>
            <w:shd w:val="clear" w:color="auto" w:fill="B6DDE8" w:themeFill="accent5" w:themeFillTint="66"/>
          </w:tcPr>
          <w:p w:rsidR="00343F8E" w:rsidRPr="00E51F99" w:rsidRDefault="00343F8E" w:rsidP="00A04C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3261" w:type="dxa"/>
          </w:tcPr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タンス預金（現金）</w:t>
            </w:r>
          </w:p>
        </w:tc>
        <w:tc>
          <w:tcPr>
            <w:tcW w:w="5386" w:type="dxa"/>
          </w:tcPr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自己申告</w:t>
            </w:r>
          </w:p>
        </w:tc>
      </w:tr>
      <w:tr w:rsidR="00343F8E" w:rsidRPr="00E51F99" w:rsidTr="00A04C9E">
        <w:trPr>
          <w:trHeight w:val="1021"/>
        </w:trPr>
        <w:tc>
          <w:tcPr>
            <w:tcW w:w="567" w:type="dxa"/>
            <w:shd w:val="clear" w:color="auto" w:fill="B6DDE8" w:themeFill="accent5" w:themeFillTint="66"/>
          </w:tcPr>
          <w:p w:rsidR="00343F8E" w:rsidRPr="00E51F99" w:rsidRDefault="00343F8E" w:rsidP="00A04C9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3261" w:type="dxa"/>
          </w:tcPr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負債（借入金・住宅ローンなど）</w:t>
            </w:r>
          </w:p>
        </w:tc>
        <w:tc>
          <w:tcPr>
            <w:tcW w:w="5386" w:type="dxa"/>
          </w:tcPr>
          <w:p w:rsidR="00343F8E" w:rsidRPr="00E51F99" w:rsidRDefault="00343F8E" w:rsidP="00A04C9E">
            <w:pPr>
              <w:rPr>
                <w:rFonts w:asciiTheme="minorEastAsia" w:hAnsiTheme="minorEastAsia"/>
                <w:sz w:val="22"/>
              </w:rPr>
            </w:pPr>
            <w:r w:rsidRPr="00E51F99">
              <w:rPr>
                <w:rFonts w:asciiTheme="minorEastAsia" w:hAnsiTheme="minorEastAsia" w:hint="eastAsia"/>
                <w:sz w:val="22"/>
              </w:rPr>
              <w:t>金銭消費貸借契約書など</w:t>
            </w:r>
          </w:p>
        </w:tc>
      </w:tr>
    </w:tbl>
    <w:p w:rsidR="00343F8E" w:rsidRPr="00E51F99" w:rsidRDefault="00343F8E" w:rsidP="00343F8E">
      <w:pPr>
        <w:rPr>
          <w:rFonts w:asciiTheme="minorEastAsia" w:hAnsiTheme="minorEastAsia"/>
          <w:sz w:val="22"/>
        </w:rPr>
      </w:pPr>
    </w:p>
    <w:p w:rsidR="00283027" w:rsidRPr="00343F8E" w:rsidRDefault="00343F8E" w:rsidP="00343F8E">
      <w:pPr>
        <w:ind w:left="220" w:hangingChars="100" w:hanging="220"/>
        <w:rPr>
          <w:rFonts w:asciiTheme="minorEastAsia" w:hAnsiTheme="minorEastAsia"/>
          <w:sz w:val="22"/>
        </w:rPr>
      </w:pPr>
      <w:r w:rsidRPr="00E51F99">
        <w:rPr>
          <w:rFonts w:asciiTheme="minorEastAsia" w:hAnsiTheme="minorEastAsia" w:hint="eastAsia"/>
          <w:sz w:val="22"/>
        </w:rPr>
        <w:t>※生命保険／自動車／貴金属（腕時計・宝石など、時価評価額の把握が困難であるもの）／その他高価な価値のあるもの（絵画・骨董品・家財など）については対象外</w:t>
      </w:r>
      <w:bookmarkStart w:id="0" w:name="_GoBack"/>
      <w:bookmarkEnd w:id="0"/>
    </w:p>
    <w:sectPr w:rsidR="00283027" w:rsidRPr="00343F8E" w:rsidSect="008475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AB" w:rsidRDefault="006C5DAB" w:rsidP="006C5DAB">
      <w:r>
        <w:separator/>
      </w:r>
    </w:p>
  </w:endnote>
  <w:endnote w:type="continuationSeparator" w:id="0">
    <w:p w:rsidR="006C5DAB" w:rsidRDefault="006C5DAB" w:rsidP="006C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AB" w:rsidRDefault="006C5DAB" w:rsidP="006C5DAB">
      <w:r>
        <w:separator/>
      </w:r>
    </w:p>
  </w:footnote>
  <w:footnote w:type="continuationSeparator" w:id="0">
    <w:p w:rsidR="006C5DAB" w:rsidRDefault="006C5DAB" w:rsidP="006C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27"/>
    <w:rsid w:val="0015536B"/>
    <w:rsid w:val="00283027"/>
    <w:rsid w:val="00343F8E"/>
    <w:rsid w:val="003806DC"/>
    <w:rsid w:val="003A32F1"/>
    <w:rsid w:val="00665B91"/>
    <w:rsid w:val="006C5DAB"/>
    <w:rsid w:val="00721499"/>
    <w:rsid w:val="007A5C06"/>
    <w:rsid w:val="0084759D"/>
    <w:rsid w:val="00880524"/>
    <w:rsid w:val="00962F4E"/>
    <w:rsid w:val="00AC39E2"/>
    <w:rsid w:val="00AF22D6"/>
    <w:rsid w:val="00C37293"/>
    <w:rsid w:val="00CD6B60"/>
    <w:rsid w:val="00D151DE"/>
    <w:rsid w:val="00DD3BDF"/>
    <w:rsid w:val="00E262A9"/>
    <w:rsid w:val="00E41A15"/>
    <w:rsid w:val="00E45646"/>
    <w:rsid w:val="00E51F99"/>
    <w:rsid w:val="00E610C3"/>
    <w:rsid w:val="00E83D9F"/>
    <w:rsid w:val="00EF23F0"/>
    <w:rsid w:val="00F6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DAB"/>
  </w:style>
  <w:style w:type="paragraph" w:styleId="a6">
    <w:name w:val="footer"/>
    <w:basedOn w:val="a"/>
    <w:link w:val="a7"/>
    <w:uiPriority w:val="99"/>
    <w:unhideWhenUsed/>
    <w:rsid w:val="006C5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DAB"/>
  </w:style>
  <w:style w:type="paragraph" w:styleId="a6">
    <w:name w:val="footer"/>
    <w:basedOn w:val="a"/>
    <w:link w:val="a7"/>
    <w:uiPriority w:val="99"/>
    <w:unhideWhenUsed/>
    <w:rsid w:val="006C5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nihonmatsu</dc:creator>
  <cp:lastModifiedBy>nihonmatsu</cp:lastModifiedBy>
  <cp:revision>14</cp:revision>
  <cp:lastPrinted>2019-06-03T11:15:00Z</cp:lastPrinted>
  <dcterms:created xsi:type="dcterms:W3CDTF">2017-06-06T02:04:00Z</dcterms:created>
  <dcterms:modified xsi:type="dcterms:W3CDTF">2019-07-24T04:27:00Z</dcterms:modified>
</cp:coreProperties>
</file>