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8" w:rsidRDefault="00B13548">
      <w:bookmarkStart w:id="0" w:name="_GoBack"/>
      <w:bookmarkEnd w:id="0"/>
    </w:p>
    <w:p w:rsidR="00927B56" w:rsidRDefault="00927B56"/>
    <w:p w:rsidR="00927B56" w:rsidRDefault="00927B56" w:rsidP="00927B56">
      <w:pPr>
        <w:jc w:val="center"/>
      </w:pPr>
      <w:r>
        <w:rPr>
          <w:rFonts w:hint="eastAsia"/>
        </w:rPr>
        <w:t>再開届</w:t>
      </w:r>
      <w:r w:rsidR="009C7AD1">
        <w:rPr>
          <w:rFonts w:hint="eastAsia"/>
        </w:rPr>
        <w:t>出</w:t>
      </w:r>
      <w:r>
        <w:rPr>
          <w:rFonts w:hint="eastAsia"/>
        </w:rPr>
        <w:t>書</w:t>
      </w:r>
    </w:p>
    <w:p w:rsidR="00927B56" w:rsidRDefault="00927B56" w:rsidP="00927B56">
      <w:pPr>
        <w:jc w:val="center"/>
      </w:pPr>
    </w:p>
    <w:p w:rsidR="00927B56" w:rsidRDefault="00927B56" w:rsidP="00987F66">
      <w:pPr>
        <w:wordWrap w:val="0"/>
        <w:jc w:val="right"/>
      </w:pPr>
      <w:r>
        <w:rPr>
          <w:rFonts w:hint="eastAsia"/>
        </w:rPr>
        <w:t>年　　月　　日</w:t>
      </w:r>
      <w:r w:rsidR="00987F66">
        <w:rPr>
          <w:rFonts w:hint="eastAsia"/>
        </w:rPr>
        <w:t xml:space="preserve">　</w:t>
      </w:r>
    </w:p>
    <w:p w:rsidR="00927B56" w:rsidRDefault="00927B56" w:rsidP="0095143F">
      <w:pPr>
        <w:ind w:firstLineChars="100" w:firstLine="227"/>
      </w:pPr>
      <w:r>
        <w:rPr>
          <w:rFonts w:hint="eastAsia"/>
        </w:rPr>
        <w:t>二本松市長</w:t>
      </w:r>
    </w:p>
    <w:p w:rsidR="00927B56" w:rsidRDefault="00927B56" w:rsidP="00927B56">
      <w:pPr>
        <w:ind w:firstLineChars="2070" w:firstLine="4694"/>
      </w:pPr>
      <w:r>
        <w:rPr>
          <w:rFonts w:hint="eastAsia"/>
        </w:rPr>
        <w:t xml:space="preserve">所　在　地　　　　　　　</w:t>
      </w:r>
    </w:p>
    <w:p w:rsidR="00927B56" w:rsidRDefault="007132CF" w:rsidP="00927B56">
      <w:pPr>
        <w:ind w:firstLineChars="1679" w:firstLine="3808"/>
      </w:pPr>
      <w:r>
        <w:rPr>
          <w:rFonts w:hint="eastAsia"/>
        </w:rPr>
        <w:t>届出</w:t>
      </w:r>
      <w:r w:rsidR="009C7AD1">
        <w:rPr>
          <w:rFonts w:hint="eastAsia"/>
        </w:rPr>
        <w:t>者</w:t>
      </w:r>
      <w:r w:rsidR="009C7AD1">
        <w:t xml:space="preserve">  </w:t>
      </w:r>
      <w:r w:rsidR="00927B56">
        <w:rPr>
          <w:rFonts w:hint="eastAsia"/>
        </w:rPr>
        <w:t xml:space="preserve">名　　　称　　　　　　　　　　　　</w:t>
      </w:r>
      <w:r w:rsidR="00987F66">
        <w:rPr>
          <w:rFonts w:hint="eastAsia"/>
        </w:rPr>
        <w:t xml:space="preserve">　</w:t>
      </w:r>
    </w:p>
    <w:p w:rsidR="00A33B98" w:rsidRDefault="00A33B98" w:rsidP="00A33B98">
      <w:pPr>
        <w:ind w:firstLineChars="2070" w:firstLine="4694"/>
      </w:pPr>
      <w:r>
        <w:rPr>
          <w:rFonts w:hint="eastAsia"/>
        </w:rPr>
        <w:t xml:space="preserve">代表者氏名　　　　　　　</w:t>
      </w:r>
    </w:p>
    <w:p w:rsidR="00006DEC" w:rsidRDefault="00006DEC" w:rsidP="00006DEC"/>
    <w:p w:rsidR="00006DEC" w:rsidRDefault="00006DEC" w:rsidP="0095143F">
      <w:pPr>
        <w:ind w:firstLineChars="100" w:firstLine="227"/>
      </w:pPr>
      <w:r>
        <w:rPr>
          <w:rFonts w:hint="eastAsia"/>
        </w:rPr>
        <w:t>次のとおり事業の再開をしましたので届け出ます。</w:t>
      </w:r>
    </w:p>
    <w:p w:rsidR="00006DEC" w:rsidRDefault="00006DEC" w:rsidP="00006DEC"/>
    <w:tbl>
      <w:tblPr>
        <w:tblStyle w:val="a3"/>
        <w:tblW w:w="0" w:type="auto"/>
        <w:tblInd w:w="335" w:type="dxa"/>
        <w:tblLook w:val="01E0" w:firstRow="1" w:lastRow="1" w:firstColumn="1" w:lastColumn="1" w:noHBand="0" w:noVBand="0"/>
      </w:tblPr>
      <w:tblGrid>
        <w:gridCol w:w="2754"/>
        <w:gridCol w:w="1105"/>
        <w:gridCol w:w="4767"/>
      </w:tblGrid>
      <w:tr w:rsidR="00006DEC">
        <w:tc>
          <w:tcPr>
            <w:tcW w:w="2754" w:type="dxa"/>
            <w:vMerge w:val="restart"/>
            <w:vAlign w:val="center"/>
          </w:tcPr>
          <w:p w:rsidR="00006DEC" w:rsidRDefault="00006DEC" w:rsidP="00006DE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再開</w:t>
            </w:r>
            <w:r w:rsidR="007132CF">
              <w:rPr>
                <w:rFonts w:hint="eastAsia"/>
                <w:kern w:val="2"/>
              </w:rPr>
              <w:t>した</w:t>
            </w:r>
            <w:r>
              <w:rPr>
                <w:rFonts w:hint="eastAsia"/>
                <w:kern w:val="2"/>
              </w:rPr>
              <w:t>事業所</w:t>
            </w:r>
          </w:p>
        </w:tc>
        <w:tc>
          <w:tcPr>
            <w:tcW w:w="1105" w:type="dxa"/>
          </w:tcPr>
          <w:p w:rsidR="00006DEC" w:rsidRDefault="00006DEC" w:rsidP="00006DEC">
            <w:pPr>
              <w:ind w:rightChars="30" w:right="68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名　称</w:t>
            </w:r>
          </w:p>
        </w:tc>
        <w:tc>
          <w:tcPr>
            <w:tcW w:w="4767" w:type="dxa"/>
          </w:tcPr>
          <w:p w:rsidR="00006DEC" w:rsidRDefault="00006DEC" w:rsidP="00927B56">
            <w:pPr>
              <w:rPr>
                <w:kern w:val="2"/>
              </w:rPr>
            </w:pPr>
          </w:p>
        </w:tc>
      </w:tr>
      <w:tr w:rsidR="00006DEC">
        <w:tc>
          <w:tcPr>
            <w:tcW w:w="2754" w:type="dxa"/>
            <w:vMerge/>
          </w:tcPr>
          <w:p w:rsidR="00006DEC" w:rsidRDefault="00006DEC" w:rsidP="00927B56">
            <w:pPr>
              <w:rPr>
                <w:kern w:val="2"/>
              </w:rPr>
            </w:pPr>
          </w:p>
        </w:tc>
        <w:tc>
          <w:tcPr>
            <w:tcW w:w="1105" w:type="dxa"/>
          </w:tcPr>
          <w:p w:rsidR="00006DEC" w:rsidRDefault="00006DEC" w:rsidP="00006DE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4767" w:type="dxa"/>
          </w:tcPr>
          <w:p w:rsidR="00006DEC" w:rsidRDefault="00006DEC" w:rsidP="00927B56">
            <w:pPr>
              <w:rPr>
                <w:kern w:val="2"/>
              </w:rPr>
            </w:pPr>
          </w:p>
        </w:tc>
      </w:tr>
      <w:tr w:rsidR="007132CF">
        <w:tc>
          <w:tcPr>
            <w:tcW w:w="2754" w:type="dxa"/>
          </w:tcPr>
          <w:p w:rsidR="007132CF" w:rsidRDefault="007132CF" w:rsidP="00927B56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サービスの種類</w:t>
            </w:r>
          </w:p>
        </w:tc>
        <w:tc>
          <w:tcPr>
            <w:tcW w:w="5872" w:type="dxa"/>
            <w:gridSpan w:val="2"/>
          </w:tcPr>
          <w:p w:rsidR="007132CF" w:rsidRDefault="007132CF" w:rsidP="00927B56">
            <w:pPr>
              <w:rPr>
                <w:kern w:val="2"/>
              </w:rPr>
            </w:pPr>
          </w:p>
        </w:tc>
      </w:tr>
      <w:tr w:rsidR="007132CF">
        <w:tc>
          <w:tcPr>
            <w:tcW w:w="2754" w:type="dxa"/>
          </w:tcPr>
          <w:p w:rsidR="007132CF" w:rsidRDefault="007132CF" w:rsidP="00927B56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再開した年月日</w:t>
            </w:r>
          </w:p>
        </w:tc>
        <w:tc>
          <w:tcPr>
            <w:tcW w:w="5872" w:type="dxa"/>
            <w:gridSpan w:val="2"/>
          </w:tcPr>
          <w:p w:rsidR="007132CF" w:rsidRDefault="007132CF" w:rsidP="007132CF">
            <w:pPr>
              <w:ind w:firstLineChars="200" w:firstLine="454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　　月　　　日</w:t>
            </w:r>
          </w:p>
        </w:tc>
      </w:tr>
    </w:tbl>
    <w:p w:rsidR="00987F66" w:rsidRDefault="00006DEC" w:rsidP="0095143F">
      <w:pPr>
        <w:ind w:leftChars="100" w:left="336" w:hangingChars="48" w:hanging="109"/>
      </w:pPr>
      <w:r>
        <w:rPr>
          <w:rFonts w:hint="eastAsia"/>
        </w:rPr>
        <w:t xml:space="preserve">備考　</w:t>
      </w:r>
    </w:p>
    <w:p w:rsidR="0095143F" w:rsidRDefault="00C45716" w:rsidP="0095143F">
      <w:pPr>
        <w:ind w:leftChars="200" w:left="681" w:hangingChars="100" w:hanging="227"/>
      </w:pPr>
      <w:r>
        <w:rPr>
          <w:rFonts w:hint="eastAsia"/>
        </w:rPr>
        <w:t xml:space="preserve">１　</w:t>
      </w:r>
      <w:r w:rsidR="00987F66">
        <w:rPr>
          <w:rFonts w:hint="eastAsia"/>
        </w:rPr>
        <w:t>介護</w:t>
      </w:r>
      <w:r w:rsidR="00006DEC">
        <w:rPr>
          <w:rFonts w:hint="eastAsia"/>
        </w:rPr>
        <w:t>保険法施行規則に定める当該事業に係る</w:t>
      </w:r>
      <w:r>
        <w:rPr>
          <w:rFonts w:hint="eastAsia"/>
        </w:rPr>
        <w:t>事業</w:t>
      </w:r>
      <w:r w:rsidR="00006DEC">
        <w:rPr>
          <w:rFonts w:hint="eastAsia"/>
        </w:rPr>
        <w:t>者の勤務の体制及び勤務形</w:t>
      </w:r>
    </w:p>
    <w:p w:rsidR="00927B56" w:rsidRDefault="00006DEC" w:rsidP="0095143F">
      <w:pPr>
        <w:ind w:leftChars="300" w:left="680"/>
      </w:pPr>
      <w:r>
        <w:rPr>
          <w:rFonts w:hint="eastAsia"/>
        </w:rPr>
        <w:t>態に関する</w:t>
      </w:r>
      <w:r w:rsidR="00987F66">
        <w:rPr>
          <w:rFonts w:hint="eastAsia"/>
        </w:rPr>
        <w:t>書類</w:t>
      </w:r>
      <w:r>
        <w:rPr>
          <w:rFonts w:hint="eastAsia"/>
        </w:rPr>
        <w:t>を添付し</w:t>
      </w:r>
      <w:r w:rsidR="007132CF">
        <w:rPr>
          <w:rFonts w:hint="eastAsia"/>
        </w:rPr>
        <w:t>、</w:t>
      </w:r>
      <w:r w:rsidR="0095143F">
        <w:rPr>
          <w:rFonts w:hint="eastAsia"/>
        </w:rPr>
        <w:t>事業の再開から</w:t>
      </w:r>
      <w:r w:rsidR="007132CF">
        <w:rPr>
          <w:rFonts w:hint="eastAsia"/>
        </w:rPr>
        <w:t>１０日以内に提出して</w:t>
      </w:r>
      <w:r>
        <w:rPr>
          <w:rFonts w:hint="eastAsia"/>
        </w:rPr>
        <w:t>ください。</w:t>
      </w:r>
    </w:p>
    <w:p w:rsidR="00C45716" w:rsidRDefault="00C45716" w:rsidP="0095143F">
      <w:pPr>
        <w:ind w:leftChars="100" w:left="227" w:firstLineChars="100" w:firstLine="227"/>
      </w:pPr>
      <w:r>
        <w:rPr>
          <w:rFonts w:hint="eastAsia"/>
        </w:rPr>
        <w:t>２　管理者の変更又は役員の変更を伴う場合は</w:t>
      </w:r>
      <w:r w:rsidR="0095143F">
        <w:rPr>
          <w:rFonts w:hint="eastAsia"/>
        </w:rPr>
        <w:t>、</w:t>
      </w:r>
      <w:r>
        <w:rPr>
          <w:rFonts w:hint="eastAsia"/>
        </w:rPr>
        <w:t>誓約書を添付してください。</w:t>
      </w:r>
    </w:p>
    <w:p w:rsidR="004456EC" w:rsidRDefault="004456EC" w:rsidP="00006DEC">
      <w:pPr>
        <w:ind w:leftChars="-51" w:left="338" w:hangingChars="200" w:hanging="454"/>
      </w:pPr>
    </w:p>
    <w:p w:rsidR="004456EC" w:rsidRDefault="004456EC" w:rsidP="00006DEC">
      <w:pPr>
        <w:ind w:leftChars="-51" w:left="338" w:hangingChars="200" w:hanging="454"/>
      </w:pPr>
    </w:p>
    <w:p w:rsidR="004456EC" w:rsidRDefault="004456EC" w:rsidP="00006DEC">
      <w:pPr>
        <w:ind w:leftChars="-51" w:left="338" w:hangingChars="200" w:hanging="454"/>
      </w:pPr>
    </w:p>
    <w:p w:rsidR="004456EC" w:rsidRDefault="004456EC" w:rsidP="00006DEC">
      <w:pPr>
        <w:ind w:leftChars="-51" w:left="338" w:hangingChars="200" w:hanging="454"/>
      </w:pPr>
    </w:p>
    <w:p w:rsidR="004456EC" w:rsidRDefault="004456EC" w:rsidP="00006DEC">
      <w:pPr>
        <w:ind w:leftChars="-51" w:left="338" w:hangingChars="200" w:hanging="454"/>
      </w:pPr>
    </w:p>
    <w:p w:rsidR="004456EC" w:rsidRPr="00024A72" w:rsidRDefault="004456EC" w:rsidP="00024A72"/>
    <w:sectPr w:rsidR="004456EC" w:rsidRPr="00024A72" w:rsidSect="00927B56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6"/>
    <w:rsid w:val="000062FA"/>
    <w:rsid w:val="00006DEC"/>
    <w:rsid w:val="00024A72"/>
    <w:rsid w:val="000B3DF6"/>
    <w:rsid w:val="00147559"/>
    <w:rsid w:val="00187728"/>
    <w:rsid w:val="00250D7F"/>
    <w:rsid w:val="002B392B"/>
    <w:rsid w:val="002E54B1"/>
    <w:rsid w:val="00305C72"/>
    <w:rsid w:val="003633DE"/>
    <w:rsid w:val="00385DEB"/>
    <w:rsid w:val="00437E6B"/>
    <w:rsid w:val="004456EC"/>
    <w:rsid w:val="004C7E47"/>
    <w:rsid w:val="004F7203"/>
    <w:rsid w:val="00591B11"/>
    <w:rsid w:val="006C4F9E"/>
    <w:rsid w:val="007132CF"/>
    <w:rsid w:val="007A2D16"/>
    <w:rsid w:val="00840331"/>
    <w:rsid w:val="008578E6"/>
    <w:rsid w:val="008C40CB"/>
    <w:rsid w:val="00907FF0"/>
    <w:rsid w:val="00927B56"/>
    <w:rsid w:val="00947B8E"/>
    <w:rsid w:val="0095143F"/>
    <w:rsid w:val="00987F66"/>
    <w:rsid w:val="009A0F3F"/>
    <w:rsid w:val="009C7AD1"/>
    <w:rsid w:val="009D6BED"/>
    <w:rsid w:val="00A33B98"/>
    <w:rsid w:val="00A93F00"/>
    <w:rsid w:val="00AA2008"/>
    <w:rsid w:val="00AA6990"/>
    <w:rsid w:val="00AE2803"/>
    <w:rsid w:val="00B13548"/>
    <w:rsid w:val="00C45716"/>
    <w:rsid w:val="00C675BC"/>
    <w:rsid w:val="00D55464"/>
    <w:rsid w:val="00D750B6"/>
    <w:rsid w:val="00DA0124"/>
    <w:rsid w:val="00DC1025"/>
    <w:rsid w:val="00E15DD1"/>
    <w:rsid w:val="00E5557E"/>
    <w:rsid w:val="00EA5B62"/>
    <w:rsid w:val="00EC098A"/>
    <w:rsid w:val="00F355FC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CAAA6-82B1-4D52-A21B-A6C0370C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56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B5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人事行政課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第５号様式（第３条関係）</dc:title>
  <dc:subject/>
  <dc:creator>nh220034</dc:creator>
  <cp:keywords/>
  <dc:description/>
  <cp:lastModifiedBy>NETPC033</cp:lastModifiedBy>
  <cp:revision>2</cp:revision>
  <cp:lastPrinted>2011-12-21T07:42:00Z</cp:lastPrinted>
  <dcterms:created xsi:type="dcterms:W3CDTF">2022-03-31T06:39:00Z</dcterms:created>
  <dcterms:modified xsi:type="dcterms:W3CDTF">2022-03-31T06:39:00Z</dcterms:modified>
</cp:coreProperties>
</file>