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31" w:rsidRPr="00094731" w:rsidRDefault="00094731" w:rsidP="00094731">
      <w:pPr>
        <w:wordWrap w:val="0"/>
        <w:overflowPunct w:val="0"/>
        <w:jc w:val="center"/>
        <w:rPr>
          <w:rFonts w:hAnsi="Century" w:cs="Times New Roman"/>
          <w:kern w:val="0"/>
        </w:rPr>
      </w:pPr>
      <w:bookmarkStart w:id="0" w:name="_GoBack"/>
      <w:bookmarkEnd w:id="0"/>
      <w:r w:rsidRPr="00094731">
        <w:rPr>
          <w:rFonts w:hAnsi="Century" w:hint="eastAsia"/>
          <w:kern w:val="0"/>
        </w:rPr>
        <w:t>介護保険住宅改修理由書作成手数料請求書</w:t>
      </w:r>
    </w:p>
    <w:p w:rsidR="00094731" w:rsidRPr="00094731" w:rsidRDefault="00094731" w:rsidP="00094731">
      <w:pPr>
        <w:wordWrap w:val="0"/>
        <w:overflowPunct w:val="0"/>
        <w:jc w:val="right"/>
        <w:rPr>
          <w:rFonts w:hAnsi="Century" w:cs="Times New Roman"/>
          <w:kern w:val="0"/>
        </w:rPr>
      </w:pPr>
      <w:r w:rsidRPr="00094731">
        <w:rPr>
          <w:rFonts w:hAnsi="Century" w:hint="eastAsia"/>
          <w:kern w:val="0"/>
        </w:rPr>
        <w:t>年　　月　　日</w:t>
      </w:r>
    </w:p>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二本松市長</w:t>
      </w:r>
    </w:p>
    <w:p w:rsidR="00094731" w:rsidRPr="00094731" w:rsidRDefault="00094731" w:rsidP="00094731">
      <w:pPr>
        <w:wordWrap w:val="0"/>
        <w:overflowPunct w:val="0"/>
        <w:rPr>
          <w:rFonts w:hAnsi="Century" w:cs="Times New Roman"/>
          <w:kern w:val="0"/>
        </w:rPr>
      </w:pPr>
    </w:p>
    <w:p w:rsidR="00094731" w:rsidRPr="00094731" w:rsidRDefault="00094731" w:rsidP="00094731">
      <w:pPr>
        <w:ind w:firstLineChars="900" w:firstLine="2041"/>
      </w:pPr>
      <w:r w:rsidRPr="00094731">
        <w:rPr>
          <w:rFonts w:hint="eastAsia"/>
        </w:rPr>
        <w:t xml:space="preserve">請求金額　　　</w:t>
      </w:r>
      <w:r w:rsidRPr="00094731">
        <w:rPr>
          <w:rFonts w:hint="eastAsia"/>
          <w:u w:val="single"/>
        </w:rPr>
        <w:t xml:space="preserve">　</w:t>
      </w:r>
      <w:r>
        <w:rPr>
          <w:rFonts w:hint="eastAsia"/>
          <w:u w:val="single"/>
        </w:rPr>
        <w:t xml:space="preserve">　</w:t>
      </w:r>
      <w:r w:rsidRPr="00094731">
        <w:rPr>
          <w:rFonts w:hint="eastAsia"/>
          <w:u w:val="single"/>
        </w:rPr>
        <w:t xml:space="preserve">　　　　　　　　　　　　円</w:t>
      </w:r>
    </w:p>
    <w:p w:rsidR="00094731" w:rsidRPr="00094731" w:rsidRDefault="00094731" w:rsidP="00094731">
      <w:pPr>
        <w:ind w:firstLineChars="1600" w:firstLine="3628"/>
      </w:pPr>
      <w:r w:rsidRPr="00094731">
        <w:rPr>
          <w:rFonts w:hint="eastAsia"/>
        </w:rPr>
        <w:t>（２，２００円　×　　　　件）</w:t>
      </w:r>
    </w:p>
    <w:p w:rsidR="00094731" w:rsidRPr="00094731" w:rsidRDefault="00094731" w:rsidP="00094731">
      <w:pPr>
        <w:wordWrap w:val="0"/>
        <w:overflowPunct w:val="0"/>
        <w:rPr>
          <w:rFonts w:hAnsi="Century" w:cs="Times New Roman"/>
          <w:kern w:val="0"/>
        </w:rPr>
      </w:pPr>
    </w:p>
    <w:p w:rsidR="00094731" w:rsidRPr="00094731" w:rsidRDefault="00094731" w:rsidP="00094731">
      <w:r w:rsidRPr="00094731">
        <w:rPr>
          <w:rFonts w:hint="eastAsia"/>
        </w:rPr>
        <w:t xml:space="preserve">　　　　　年　　月分介護保険住宅改修理由書作成手数料を上記のとおり請求いたします。</w:t>
      </w:r>
    </w:p>
    <w:p w:rsidR="00094731" w:rsidRPr="00094731" w:rsidRDefault="00094731" w:rsidP="00094731">
      <w:pPr>
        <w:wordWrap w:val="0"/>
        <w:overflowPunct w:val="0"/>
        <w:rPr>
          <w:rFonts w:hAnsi="Century" w:cs="Times New Roman"/>
          <w:kern w:val="0"/>
        </w:rPr>
      </w:pPr>
    </w:p>
    <w:p w:rsidR="00094731" w:rsidRPr="00094731" w:rsidRDefault="00094731" w:rsidP="00094731">
      <w:pPr>
        <w:wordWrap w:val="0"/>
        <w:overflowPunct w:val="0"/>
        <w:rPr>
          <w:rFonts w:hAnsi="Century"/>
          <w:kern w:val="0"/>
        </w:rPr>
      </w:pPr>
      <w:r w:rsidRPr="00094731">
        <w:rPr>
          <w:rFonts w:hAnsi="Century" w:hint="eastAsia"/>
          <w:kern w:val="0"/>
        </w:rPr>
        <w:t>（住宅改修理由書作成者）</w:t>
      </w:r>
    </w:p>
    <w:p w:rsidR="00094731" w:rsidRPr="00094731" w:rsidRDefault="00094731" w:rsidP="00094731">
      <w:pPr>
        <w:wordWrap w:val="0"/>
        <w:overflowPunct w:val="0"/>
        <w:rPr>
          <w:rFonts w:hAnsi="Century"/>
          <w:kern w:val="0"/>
        </w:rPr>
      </w:pPr>
      <w:r w:rsidRPr="00094731">
        <w:rPr>
          <w:rFonts w:hAnsi="Century" w:hint="eastAsia"/>
          <w:kern w:val="0"/>
        </w:rPr>
        <w:t xml:space="preserve">　住　　所</w:t>
      </w:r>
    </w:p>
    <w:p w:rsidR="00094731" w:rsidRPr="00094731" w:rsidRDefault="00094731" w:rsidP="00094731">
      <w:pPr>
        <w:wordWrap w:val="0"/>
        <w:overflowPunct w:val="0"/>
        <w:rPr>
          <w:rFonts w:hAnsi="Century"/>
          <w:kern w:val="0"/>
        </w:rPr>
      </w:pPr>
      <w:r w:rsidRPr="00094731">
        <w:rPr>
          <w:rFonts w:hAnsi="Century" w:hint="eastAsia"/>
          <w:kern w:val="0"/>
        </w:rPr>
        <w:t xml:space="preserve">　事業所名</w:t>
      </w:r>
    </w:p>
    <w:p w:rsidR="00094731" w:rsidRPr="00094731" w:rsidRDefault="00094731" w:rsidP="00094731">
      <w:pPr>
        <w:wordWrap w:val="0"/>
        <w:overflowPunct w:val="0"/>
        <w:jc w:val="left"/>
        <w:rPr>
          <w:rFonts w:hAnsi="Century" w:cs="Times New Roman"/>
          <w:kern w:val="0"/>
          <w:u w:val="single"/>
        </w:rPr>
      </w:pPr>
      <w:r w:rsidRPr="00094731">
        <w:rPr>
          <w:rFonts w:hAnsi="Century" w:hint="eastAsia"/>
          <w:kern w:val="0"/>
        </w:rPr>
        <w:t xml:space="preserve">　</w:t>
      </w:r>
      <w:r w:rsidRPr="00094731">
        <w:rPr>
          <w:rFonts w:hAnsi="Century" w:hint="eastAsia"/>
          <w:kern w:val="0"/>
          <w:u w:val="single"/>
        </w:rPr>
        <w:t xml:space="preserve">職・氏名　　　　　　　　　　　　　　　　　　　　　　　　　　</w:t>
      </w:r>
      <w:r>
        <w:rPr>
          <w:rFonts w:hAnsi="Century" w:hint="eastAsia"/>
          <w:kern w:val="0"/>
          <w:u w:val="single"/>
        </w:rPr>
        <w:t xml:space="preserve">　</w:t>
      </w:r>
      <w:r w:rsidRPr="00094731">
        <w:rPr>
          <w:rFonts w:hAnsi="Century" w:hint="eastAsia"/>
          <w:kern w:val="0"/>
          <w:u w:val="single"/>
        </w:rPr>
        <w:t xml:space="preserve">　　　印　　　</w:t>
      </w:r>
    </w:p>
    <w:p w:rsidR="00094731" w:rsidRPr="00094731" w:rsidRDefault="00094731" w:rsidP="00094731">
      <w:pPr>
        <w:wordWrap w:val="0"/>
        <w:overflowPunct w:val="0"/>
        <w:rPr>
          <w:rFonts w:hAnsi="Century" w:cs="Times New Roman"/>
          <w:kern w:val="0"/>
        </w:rPr>
      </w:pPr>
    </w:p>
    <w:p w:rsidR="00094731" w:rsidRPr="00094731" w:rsidRDefault="00094731" w:rsidP="00094731">
      <w:pPr>
        <w:wordWrap w:val="0"/>
        <w:overflowPunct w:val="0"/>
        <w:spacing w:after="100"/>
        <w:rPr>
          <w:rFonts w:hAnsi="Century" w:cs="Times New Roman"/>
          <w:kern w:val="0"/>
        </w:rPr>
      </w:pPr>
      <w:r w:rsidRPr="00094731">
        <w:rPr>
          <w:rFonts w:hAnsi="Century" w:hint="eastAsia"/>
          <w:kern w:val="0"/>
        </w:rPr>
        <w:t xml:space="preserve">　</w:t>
      </w:r>
      <w:r w:rsidRPr="00094731">
        <w:rPr>
          <w:rFonts w:hAnsi="Century" w:hint="eastAsia"/>
          <w:spacing w:val="105"/>
          <w:kern w:val="0"/>
        </w:rPr>
        <w:t>請求内</w:t>
      </w:r>
      <w:r w:rsidRPr="00094731">
        <w:rPr>
          <w:rFonts w:hAnsi="Century" w:hint="eastAsia"/>
          <w:kern w:val="0"/>
        </w:rPr>
        <w:t>訳</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745"/>
        <w:gridCol w:w="2270"/>
        <w:gridCol w:w="454"/>
        <w:gridCol w:w="1816"/>
        <w:gridCol w:w="2270"/>
      </w:tblGrid>
      <w:tr w:rsidR="00094731" w:rsidRPr="00094731" w:rsidTr="00B2679A">
        <w:tblPrEx>
          <w:tblCellMar>
            <w:top w:w="0" w:type="dxa"/>
            <w:bottom w:w="0" w:type="dxa"/>
          </w:tblCellMar>
        </w:tblPrEx>
        <w:trPr>
          <w:trHeight w:val="329"/>
        </w:trPr>
        <w:tc>
          <w:tcPr>
            <w:tcW w:w="525" w:type="dxa"/>
            <w:tcBorders>
              <w:top w:val="single" w:sz="12" w:space="0" w:color="auto"/>
            </w:tcBorders>
            <w:vAlign w:val="center"/>
          </w:tcPr>
          <w:p w:rsidR="00094731" w:rsidRPr="00094731" w:rsidRDefault="00094731" w:rsidP="00094731">
            <w:pPr>
              <w:wordWrap w:val="0"/>
              <w:overflowPunct w:val="0"/>
              <w:jc w:val="center"/>
              <w:rPr>
                <w:rFonts w:hAnsi="Century" w:cs="Times New Roman"/>
                <w:kern w:val="0"/>
              </w:rPr>
            </w:pPr>
            <w:r w:rsidRPr="00094731">
              <w:rPr>
                <w:rFonts w:hAnsi="Century" w:hint="eastAsia"/>
                <w:kern w:val="0"/>
              </w:rPr>
              <w:t xml:space="preserve">　</w:t>
            </w:r>
          </w:p>
        </w:tc>
        <w:tc>
          <w:tcPr>
            <w:tcW w:w="1745" w:type="dxa"/>
            <w:tcBorders>
              <w:top w:val="single" w:sz="12" w:space="0" w:color="auto"/>
            </w:tcBorders>
            <w:vAlign w:val="center"/>
          </w:tcPr>
          <w:p w:rsidR="00094731" w:rsidRPr="00094731" w:rsidRDefault="00094731" w:rsidP="00094731">
            <w:pPr>
              <w:wordWrap w:val="0"/>
              <w:overflowPunct w:val="0"/>
              <w:jc w:val="center"/>
              <w:rPr>
                <w:rFonts w:hAnsi="Century" w:cs="Times New Roman"/>
                <w:kern w:val="0"/>
              </w:rPr>
            </w:pPr>
            <w:r w:rsidRPr="00094731">
              <w:rPr>
                <w:rFonts w:hAnsi="Century" w:hint="eastAsia"/>
                <w:kern w:val="0"/>
              </w:rPr>
              <w:t>被保険者番号</w:t>
            </w:r>
          </w:p>
        </w:tc>
        <w:tc>
          <w:tcPr>
            <w:tcW w:w="2270" w:type="dxa"/>
            <w:tcBorders>
              <w:top w:val="single" w:sz="12" w:space="0" w:color="auto"/>
              <w:right w:val="single" w:sz="12" w:space="0" w:color="auto"/>
            </w:tcBorders>
            <w:vAlign w:val="center"/>
          </w:tcPr>
          <w:p w:rsidR="00094731" w:rsidRPr="00094731" w:rsidRDefault="00094731" w:rsidP="00094731">
            <w:pPr>
              <w:wordWrap w:val="0"/>
              <w:overflowPunct w:val="0"/>
              <w:jc w:val="center"/>
              <w:rPr>
                <w:rFonts w:hAnsi="Century" w:cs="Times New Roman"/>
                <w:kern w:val="0"/>
              </w:rPr>
            </w:pPr>
            <w:r w:rsidRPr="00094731">
              <w:rPr>
                <w:rFonts w:hAnsi="Century" w:hint="eastAsia"/>
                <w:spacing w:val="105"/>
                <w:kern w:val="0"/>
              </w:rPr>
              <w:t>被保険者</w:t>
            </w:r>
            <w:r w:rsidRPr="00094731">
              <w:rPr>
                <w:rFonts w:hAnsi="Century" w:hint="eastAsia"/>
                <w:kern w:val="0"/>
              </w:rPr>
              <w:t>名</w:t>
            </w:r>
          </w:p>
        </w:tc>
        <w:tc>
          <w:tcPr>
            <w:tcW w:w="454" w:type="dxa"/>
            <w:tcBorders>
              <w:top w:val="single" w:sz="12" w:space="0" w:color="auto"/>
              <w:left w:val="nil"/>
            </w:tcBorders>
            <w:vAlign w:val="center"/>
          </w:tcPr>
          <w:p w:rsidR="00094731" w:rsidRPr="00094731" w:rsidRDefault="00094731" w:rsidP="00094731">
            <w:pPr>
              <w:wordWrap w:val="0"/>
              <w:overflowPunct w:val="0"/>
              <w:jc w:val="center"/>
              <w:rPr>
                <w:rFonts w:hAnsi="Century" w:cs="Times New Roman"/>
                <w:kern w:val="0"/>
              </w:rPr>
            </w:pPr>
            <w:r w:rsidRPr="00094731">
              <w:rPr>
                <w:rFonts w:hAnsi="Century" w:hint="eastAsia"/>
                <w:kern w:val="0"/>
              </w:rPr>
              <w:t xml:space="preserve">　</w:t>
            </w:r>
          </w:p>
        </w:tc>
        <w:tc>
          <w:tcPr>
            <w:tcW w:w="1816" w:type="dxa"/>
            <w:tcBorders>
              <w:top w:val="single" w:sz="12" w:space="0" w:color="auto"/>
            </w:tcBorders>
            <w:vAlign w:val="center"/>
          </w:tcPr>
          <w:p w:rsidR="00094731" w:rsidRPr="00094731" w:rsidRDefault="00094731" w:rsidP="00094731">
            <w:pPr>
              <w:wordWrap w:val="0"/>
              <w:overflowPunct w:val="0"/>
              <w:jc w:val="center"/>
              <w:rPr>
                <w:rFonts w:hAnsi="Century" w:cs="Times New Roman"/>
                <w:kern w:val="0"/>
              </w:rPr>
            </w:pPr>
            <w:r w:rsidRPr="00094731">
              <w:rPr>
                <w:rFonts w:hAnsi="Century" w:hint="eastAsia"/>
                <w:kern w:val="0"/>
              </w:rPr>
              <w:t>被保険者番号</w:t>
            </w:r>
          </w:p>
        </w:tc>
        <w:tc>
          <w:tcPr>
            <w:tcW w:w="2270" w:type="dxa"/>
            <w:tcBorders>
              <w:top w:val="single" w:sz="12" w:space="0" w:color="auto"/>
            </w:tcBorders>
            <w:vAlign w:val="center"/>
          </w:tcPr>
          <w:p w:rsidR="00094731" w:rsidRPr="00094731" w:rsidRDefault="00094731" w:rsidP="00094731">
            <w:pPr>
              <w:wordWrap w:val="0"/>
              <w:overflowPunct w:val="0"/>
              <w:jc w:val="center"/>
              <w:rPr>
                <w:rFonts w:hAnsi="Century" w:cs="Times New Roman"/>
                <w:kern w:val="0"/>
              </w:rPr>
            </w:pPr>
            <w:r w:rsidRPr="00094731">
              <w:rPr>
                <w:rFonts w:hAnsi="Century" w:hint="eastAsia"/>
                <w:spacing w:val="105"/>
                <w:kern w:val="0"/>
              </w:rPr>
              <w:t>被保険者</w:t>
            </w:r>
            <w:r w:rsidRPr="00094731">
              <w:rPr>
                <w:rFonts w:hAnsi="Century" w:hint="eastAsia"/>
                <w:kern w:val="0"/>
              </w:rPr>
              <w:t>名</w:t>
            </w:r>
          </w:p>
        </w:tc>
      </w:tr>
      <w:tr w:rsidR="00094731" w:rsidRPr="00094731" w:rsidTr="00B2679A">
        <w:tblPrEx>
          <w:tblCellMar>
            <w:top w:w="0" w:type="dxa"/>
            <w:bottom w:w="0" w:type="dxa"/>
          </w:tblCellMar>
        </w:tblPrEx>
        <w:trPr>
          <w:trHeight w:val="420"/>
        </w:trPr>
        <w:tc>
          <w:tcPr>
            <w:tcW w:w="525" w:type="dxa"/>
            <w:vAlign w:val="center"/>
          </w:tcPr>
          <w:p w:rsidR="00094731" w:rsidRPr="00094731" w:rsidRDefault="00094731" w:rsidP="00094731">
            <w:pPr>
              <w:wordWrap w:val="0"/>
              <w:overflowPunct w:val="0"/>
              <w:jc w:val="center"/>
              <w:rPr>
                <w:rFonts w:hAnsi="Century"/>
                <w:kern w:val="0"/>
              </w:rPr>
            </w:pPr>
            <w:r w:rsidRPr="00094731">
              <w:rPr>
                <w:rFonts w:hAnsi="Century" w:hint="eastAsia"/>
                <w:kern w:val="0"/>
              </w:rPr>
              <w:t>１</w:t>
            </w:r>
          </w:p>
        </w:tc>
        <w:tc>
          <w:tcPr>
            <w:tcW w:w="1745"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2270" w:type="dxa"/>
            <w:tcBorders>
              <w:right w:val="single" w:sz="12"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tcBorders>
              <w:left w:val="nil"/>
            </w:tcBorders>
            <w:vAlign w:val="center"/>
          </w:tcPr>
          <w:p w:rsidR="00094731" w:rsidRPr="00094731" w:rsidRDefault="00094731" w:rsidP="00094731">
            <w:pPr>
              <w:wordWrap w:val="0"/>
              <w:overflowPunct w:val="0"/>
              <w:jc w:val="center"/>
              <w:rPr>
                <w:rFonts w:hAnsi="Century"/>
                <w:kern w:val="0"/>
              </w:rPr>
            </w:pPr>
            <w:r w:rsidRPr="00094731">
              <w:rPr>
                <w:rFonts w:hAnsi="Century" w:hint="eastAsia"/>
                <w:kern w:val="0"/>
              </w:rPr>
              <w:t>６</w:t>
            </w:r>
          </w:p>
        </w:tc>
        <w:tc>
          <w:tcPr>
            <w:tcW w:w="1816"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2270"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r>
      <w:tr w:rsidR="00094731" w:rsidRPr="00094731" w:rsidTr="00B2679A">
        <w:tblPrEx>
          <w:tblCellMar>
            <w:top w:w="0" w:type="dxa"/>
            <w:bottom w:w="0" w:type="dxa"/>
          </w:tblCellMar>
        </w:tblPrEx>
        <w:trPr>
          <w:cantSplit/>
          <w:trHeight w:val="420"/>
        </w:trPr>
        <w:tc>
          <w:tcPr>
            <w:tcW w:w="525" w:type="dxa"/>
            <w:vAlign w:val="center"/>
          </w:tcPr>
          <w:p w:rsidR="00094731" w:rsidRPr="00094731" w:rsidRDefault="00094731" w:rsidP="00094731">
            <w:pPr>
              <w:wordWrap w:val="0"/>
              <w:overflowPunct w:val="0"/>
              <w:jc w:val="center"/>
              <w:rPr>
                <w:rFonts w:hAnsi="Century"/>
                <w:kern w:val="0"/>
              </w:rPr>
            </w:pPr>
            <w:r w:rsidRPr="00094731">
              <w:rPr>
                <w:rFonts w:hAnsi="Century" w:hint="eastAsia"/>
                <w:kern w:val="0"/>
              </w:rPr>
              <w:t>２</w:t>
            </w:r>
          </w:p>
        </w:tc>
        <w:tc>
          <w:tcPr>
            <w:tcW w:w="1745"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2270" w:type="dxa"/>
            <w:tcBorders>
              <w:right w:val="single" w:sz="12"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tcBorders>
              <w:left w:val="nil"/>
            </w:tcBorders>
            <w:vAlign w:val="center"/>
          </w:tcPr>
          <w:p w:rsidR="00094731" w:rsidRPr="00094731" w:rsidRDefault="00094731" w:rsidP="00094731">
            <w:pPr>
              <w:wordWrap w:val="0"/>
              <w:overflowPunct w:val="0"/>
              <w:jc w:val="center"/>
              <w:rPr>
                <w:rFonts w:hAnsi="Century"/>
                <w:kern w:val="0"/>
              </w:rPr>
            </w:pPr>
            <w:r w:rsidRPr="00094731">
              <w:rPr>
                <w:rFonts w:hAnsi="Century" w:hint="eastAsia"/>
                <w:kern w:val="0"/>
              </w:rPr>
              <w:t>７</w:t>
            </w:r>
          </w:p>
        </w:tc>
        <w:tc>
          <w:tcPr>
            <w:tcW w:w="1816"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2270"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r>
      <w:tr w:rsidR="00094731" w:rsidRPr="00094731" w:rsidTr="00B2679A">
        <w:tblPrEx>
          <w:tblCellMar>
            <w:top w:w="0" w:type="dxa"/>
            <w:bottom w:w="0" w:type="dxa"/>
          </w:tblCellMar>
        </w:tblPrEx>
        <w:trPr>
          <w:cantSplit/>
          <w:trHeight w:val="420"/>
        </w:trPr>
        <w:tc>
          <w:tcPr>
            <w:tcW w:w="525" w:type="dxa"/>
            <w:vAlign w:val="center"/>
          </w:tcPr>
          <w:p w:rsidR="00094731" w:rsidRPr="00094731" w:rsidRDefault="00094731" w:rsidP="00094731">
            <w:pPr>
              <w:wordWrap w:val="0"/>
              <w:overflowPunct w:val="0"/>
              <w:jc w:val="center"/>
              <w:rPr>
                <w:rFonts w:hAnsi="Century"/>
                <w:kern w:val="0"/>
              </w:rPr>
            </w:pPr>
            <w:r w:rsidRPr="00094731">
              <w:rPr>
                <w:rFonts w:hAnsi="Century" w:hint="eastAsia"/>
                <w:kern w:val="0"/>
              </w:rPr>
              <w:t>３</w:t>
            </w:r>
          </w:p>
        </w:tc>
        <w:tc>
          <w:tcPr>
            <w:tcW w:w="1745"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2270" w:type="dxa"/>
            <w:tcBorders>
              <w:right w:val="single" w:sz="12"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tcBorders>
              <w:left w:val="nil"/>
            </w:tcBorders>
            <w:vAlign w:val="center"/>
          </w:tcPr>
          <w:p w:rsidR="00094731" w:rsidRPr="00094731" w:rsidRDefault="00094731" w:rsidP="00094731">
            <w:pPr>
              <w:wordWrap w:val="0"/>
              <w:overflowPunct w:val="0"/>
              <w:jc w:val="center"/>
              <w:rPr>
                <w:rFonts w:hAnsi="Century"/>
                <w:kern w:val="0"/>
              </w:rPr>
            </w:pPr>
            <w:r w:rsidRPr="00094731">
              <w:rPr>
                <w:rFonts w:hAnsi="Century" w:hint="eastAsia"/>
                <w:kern w:val="0"/>
              </w:rPr>
              <w:t>８</w:t>
            </w:r>
          </w:p>
        </w:tc>
        <w:tc>
          <w:tcPr>
            <w:tcW w:w="1816"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2270"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r>
      <w:tr w:rsidR="00094731" w:rsidRPr="00094731" w:rsidTr="00B2679A">
        <w:tblPrEx>
          <w:tblCellMar>
            <w:top w:w="0" w:type="dxa"/>
            <w:bottom w:w="0" w:type="dxa"/>
          </w:tblCellMar>
        </w:tblPrEx>
        <w:trPr>
          <w:cantSplit/>
          <w:trHeight w:val="420"/>
        </w:trPr>
        <w:tc>
          <w:tcPr>
            <w:tcW w:w="525" w:type="dxa"/>
            <w:vAlign w:val="center"/>
          </w:tcPr>
          <w:p w:rsidR="00094731" w:rsidRPr="00094731" w:rsidRDefault="00094731" w:rsidP="00094731">
            <w:pPr>
              <w:wordWrap w:val="0"/>
              <w:overflowPunct w:val="0"/>
              <w:jc w:val="center"/>
              <w:rPr>
                <w:rFonts w:hAnsi="Century"/>
                <w:kern w:val="0"/>
              </w:rPr>
            </w:pPr>
            <w:r w:rsidRPr="00094731">
              <w:rPr>
                <w:rFonts w:hAnsi="Century" w:hint="eastAsia"/>
                <w:kern w:val="0"/>
              </w:rPr>
              <w:t>４</w:t>
            </w:r>
          </w:p>
        </w:tc>
        <w:tc>
          <w:tcPr>
            <w:tcW w:w="1745"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2270" w:type="dxa"/>
            <w:tcBorders>
              <w:right w:val="single" w:sz="12"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tcBorders>
              <w:left w:val="nil"/>
            </w:tcBorders>
            <w:vAlign w:val="center"/>
          </w:tcPr>
          <w:p w:rsidR="00094731" w:rsidRPr="00094731" w:rsidRDefault="00094731" w:rsidP="00094731">
            <w:pPr>
              <w:wordWrap w:val="0"/>
              <w:overflowPunct w:val="0"/>
              <w:jc w:val="center"/>
              <w:rPr>
                <w:rFonts w:hAnsi="Century"/>
                <w:kern w:val="0"/>
              </w:rPr>
            </w:pPr>
            <w:r w:rsidRPr="00094731">
              <w:rPr>
                <w:rFonts w:hAnsi="Century" w:hint="eastAsia"/>
                <w:kern w:val="0"/>
              </w:rPr>
              <w:t>９</w:t>
            </w:r>
          </w:p>
        </w:tc>
        <w:tc>
          <w:tcPr>
            <w:tcW w:w="1816"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2270"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r>
      <w:tr w:rsidR="00094731" w:rsidRPr="00094731" w:rsidTr="00B2679A">
        <w:tblPrEx>
          <w:tblCellMar>
            <w:top w:w="0" w:type="dxa"/>
            <w:bottom w:w="0" w:type="dxa"/>
          </w:tblCellMar>
        </w:tblPrEx>
        <w:trPr>
          <w:cantSplit/>
          <w:trHeight w:val="420"/>
        </w:trPr>
        <w:tc>
          <w:tcPr>
            <w:tcW w:w="525" w:type="dxa"/>
            <w:tcBorders>
              <w:bottom w:val="single" w:sz="12" w:space="0" w:color="auto"/>
            </w:tcBorders>
            <w:vAlign w:val="center"/>
          </w:tcPr>
          <w:p w:rsidR="00094731" w:rsidRPr="00094731" w:rsidRDefault="00094731" w:rsidP="00094731">
            <w:pPr>
              <w:wordWrap w:val="0"/>
              <w:overflowPunct w:val="0"/>
              <w:jc w:val="center"/>
              <w:rPr>
                <w:rFonts w:hAnsi="Century"/>
                <w:kern w:val="0"/>
              </w:rPr>
            </w:pPr>
            <w:r w:rsidRPr="00094731">
              <w:rPr>
                <w:rFonts w:hAnsi="Century" w:hint="eastAsia"/>
                <w:kern w:val="0"/>
              </w:rPr>
              <w:t>５</w:t>
            </w:r>
          </w:p>
        </w:tc>
        <w:tc>
          <w:tcPr>
            <w:tcW w:w="1745" w:type="dxa"/>
            <w:tcBorders>
              <w:bottom w:val="single" w:sz="12"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2270" w:type="dxa"/>
            <w:tcBorders>
              <w:bottom w:val="single" w:sz="12" w:space="0" w:color="auto"/>
              <w:right w:val="single" w:sz="12"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tcBorders>
              <w:left w:val="nil"/>
              <w:bottom w:val="single" w:sz="12" w:space="0" w:color="auto"/>
            </w:tcBorders>
            <w:vAlign w:val="center"/>
          </w:tcPr>
          <w:p w:rsidR="00094731" w:rsidRPr="00094731" w:rsidRDefault="00094731" w:rsidP="00094731">
            <w:pPr>
              <w:wordWrap w:val="0"/>
              <w:overflowPunct w:val="0"/>
              <w:jc w:val="center"/>
              <w:rPr>
                <w:rFonts w:hAnsi="Century"/>
                <w:kern w:val="0"/>
              </w:rPr>
            </w:pPr>
            <w:r w:rsidRPr="00094731">
              <w:rPr>
                <w:rFonts w:hAnsi="Century"/>
                <w:kern w:val="0"/>
              </w:rPr>
              <w:t>10</w:t>
            </w:r>
          </w:p>
        </w:tc>
        <w:tc>
          <w:tcPr>
            <w:tcW w:w="1816" w:type="dxa"/>
            <w:tcBorders>
              <w:bottom w:val="single" w:sz="12"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2270" w:type="dxa"/>
            <w:tcBorders>
              <w:bottom w:val="single" w:sz="12"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r>
    </w:tbl>
    <w:p w:rsidR="00094731" w:rsidRPr="00094731" w:rsidRDefault="00094731" w:rsidP="00094731">
      <w:pPr>
        <w:wordWrap w:val="0"/>
        <w:overflowPunct w:val="0"/>
        <w:rPr>
          <w:rFonts w:hAnsi="Century" w:cs="Times New Roman"/>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60"/>
        <w:gridCol w:w="2020"/>
        <w:gridCol w:w="1362"/>
        <w:gridCol w:w="454"/>
        <w:gridCol w:w="454"/>
        <w:gridCol w:w="454"/>
        <w:gridCol w:w="454"/>
        <w:gridCol w:w="454"/>
        <w:gridCol w:w="454"/>
        <w:gridCol w:w="454"/>
      </w:tblGrid>
      <w:tr w:rsidR="00094731" w:rsidRPr="00094731" w:rsidTr="00B2679A">
        <w:tblPrEx>
          <w:tblCellMar>
            <w:top w:w="0" w:type="dxa"/>
            <w:bottom w:w="0" w:type="dxa"/>
          </w:tblCellMar>
        </w:tblPrEx>
        <w:trPr>
          <w:cantSplit/>
          <w:trHeight w:val="833"/>
        </w:trPr>
        <w:tc>
          <w:tcPr>
            <w:tcW w:w="1260" w:type="dxa"/>
            <w:vMerge w:val="restart"/>
            <w:tcBorders>
              <w:top w:val="single" w:sz="12" w:space="0" w:color="auto"/>
              <w:left w:val="single" w:sz="12" w:space="0" w:color="auto"/>
              <w:right w:val="single" w:sz="12" w:space="0" w:color="auto"/>
            </w:tcBorders>
            <w:vAlign w:val="center"/>
          </w:tcPr>
          <w:p w:rsidR="00094731" w:rsidRPr="00094731" w:rsidRDefault="00094731" w:rsidP="00094731">
            <w:pPr>
              <w:wordWrap w:val="0"/>
              <w:overflowPunct w:val="0"/>
              <w:rPr>
                <w:rFonts w:hAnsi="Century"/>
                <w:kern w:val="0"/>
                <w:sz w:val="21"/>
                <w:szCs w:val="21"/>
              </w:rPr>
            </w:pPr>
            <w:r w:rsidRPr="00094731">
              <w:rPr>
                <w:rFonts w:hAnsi="Century" w:hint="eastAsia"/>
                <w:spacing w:val="10"/>
                <w:kern w:val="0"/>
                <w:sz w:val="21"/>
                <w:szCs w:val="21"/>
                <w:fitText w:val="1135" w:id="-748955904"/>
              </w:rPr>
              <w:t>口座振込</w:t>
            </w:r>
            <w:r w:rsidRPr="00094731">
              <w:rPr>
                <w:rFonts w:hAnsi="Century" w:hint="eastAsia"/>
                <w:spacing w:val="2"/>
                <w:kern w:val="0"/>
                <w:sz w:val="21"/>
                <w:szCs w:val="21"/>
                <w:fitText w:val="1135" w:id="-748955904"/>
              </w:rPr>
              <w:t>先</w:t>
            </w:r>
          </w:p>
        </w:tc>
        <w:tc>
          <w:tcPr>
            <w:tcW w:w="1260" w:type="dxa"/>
            <w:vMerge w:val="restart"/>
            <w:tcBorders>
              <w:top w:val="single" w:sz="12" w:space="0" w:color="auto"/>
              <w:left w:val="nil"/>
            </w:tcBorders>
            <w:vAlign w:val="center"/>
          </w:tcPr>
          <w:p w:rsidR="00094731" w:rsidRPr="00094731" w:rsidRDefault="00094731" w:rsidP="00094731">
            <w:pPr>
              <w:wordWrap w:val="0"/>
              <w:overflowPunct w:val="0"/>
              <w:rPr>
                <w:rFonts w:hAnsi="Century"/>
                <w:kern w:val="0"/>
                <w:sz w:val="21"/>
                <w:szCs w:val="21"/>
              </w:rPr>
            </w:pPr>
            <w:r w:rsidRPr="00094731">
              <w:rPr>
                <w:rFonts w:hAnsi="Century" w:hint="eastAsia"/>
                <w:spacing w:val="10"/>
                <w:kern w:val="0"/>
                <w:sz w:val="21"/>
                <w:szCs w:val="21"/>
                <w:fitText w:val="1135" w:id="-748955903"/>
              </w:rPr>
              <w:t>金融機関</w:t>
            </w:r>
            <w:r w:rsidRPr="00094731">
              <w:rPr>
                <w:rFonts w:hAnsi="Century" w:hint="eastAsia"/>
                <w:spacing w:val="2"/>
                <w:kern w:val="0"/>
                <w:sz w:val="21"/>
                <w:szCs w:val="21"/>
                <w:fitText w:val="1135" w:id="-748955903"/>
              </w:rPr>
              <w:t>名</w:t>
            </w:r>
          </w:p>
        </w:tc>
        <w:tc>
          <w:tcPr>
            <w:tcW w:w="2020" w:type="dxa"/>
            <w:vMerge w:val="restart"/>
            <w:tcBorders>
              <w:top w:val="single" w:sz="12" w:space="0" w:color="auto"/>
            </w:tcBorders>
            <w:vAlign w:val="center"/>
          </w:tcPr>
          <w:p w:rsidR="00094731" w:rsidRPr="00094731" w:rsidRDefault="00094731" w:rsidP="00094731">
            <w:pPr>
              <w:wordWrap w:val="0"/>
              <w:overflowPunct w:val="0"/>
              <w:jc w:val="right"/>
              <w:rPr>
                <w:rFonts w:hAnsi="Century" w:cs="Times New Roman"/>
                <w:kern w:val="0"/>
              </w:rPr>
            </w:pPr>
            <w:r w:rsidRPr="00094731">
              <w:rPr>
                <w:rFonts w:hAnsi="Century" w:hint="eastAsia"/>
                <w:kern w:val="0"/>
              </w:rPr>
              <w:t>銀行・農協</w:t>
            </w:r>
          </w:p>
          <w:p w:rsidR="00094731" w:rsidRPr="00094731" w:rsidRDefault="00094731" w:rsidP="00094731">
            <w:pPr>
              <w:wordWrap w:val="0"/>
              <w:overflowPunct w:val="0"/>
              <w:spacing w:before="100"/>
              <w:jc w:val="right"/>
              <w:rPr>
                <w:rFonts w:hAnsi="Century" w:cs="Times New Roman"/>
                <w:kern w:val="0"/>
              </w:rPr>
            </w:pPr>
            <w:r w:rsidRPr="00094731">
              <w:rPr>
                <w:rFonts w:hAnsi="Century" w:hint="eastAsia"/>
                <w:spacing w:val="34"/>
                <w:kern w:val="0"/>
              </w:rPr>
              <w:t>信用金</w:t>
            </w:r>
            <w:r w:rsidRPr="00094731">
              <w:rPr>
                <w:rFonts w:hAnsi="Century" w:hint="eastAsia"/>
                <w:kern w:val="0"/>
              </w:rPr>
              <w:t>庫</w:t>
            </w:r>
          </w:p>
          <w:p w:rsidR="00094731" w:rsidRPr="00094731" w:rsidRDefault="00094731" w:rsidP="00094731">
            <w:pPr>
              <w:wordWrap w:val="0"/>
              <w:overflowPunct w:val="0"/>
              <w:spacing w:before="100"/>
              <w:jc w:val="right"/>
              <w:rPr>
                <w:rFonts w:hAnsi="Century" w:cs="Times New Roman"/>
                <w:kern w:val="0"/>
              </w:rPr>
            </w:pPr>
            <w:r w:rsidRPr="00094731">
              <w:rPr>
                <w:rFonts w:hAnsi="Century" w:hint="eastAsia"/>
                <w:spacing w:val="34"/>
                <w:kern w:val="0"/>
              </w:rPr>
              <w:t>信用組</w:t>
            </w:r>
            <w:r w:rsidRPr="00094731">
              <w:rPr>
                <w:rFonts w:hAnsi="Century" w:hint="eastAsia"/>
                <w:kern w:val="0"/>
              </w:rPr>
              <w:t>合</w:t>
            </w:r>
          </w:p>
        </w:tc>
        <w:tc>
          <w:tcPr>
            <w:tcW w:w="1362" w:type="dxa"/>
            <w:vMerge w:val="restart"/>
            <w:tcBorders>
              <w:top w:val="single" w:sz="12" w:space="0" w:color="auto"/>
            </w:tcBorders>
            <w:vAlign w:val="center"/>
          </w:tcPr>
          <w:p w:rsidR="00094731" w:rsidRPr="00094731" w:rsidRDefault="00094731" w:rsidP="00094731">
            <w:pPr>
              <w:wordWrap w:val="0"/>
              <w:overflowPunct w:val="0"/>
              <w:jc w:val="right"/>
              <w:rPr>
                <w:rFonts w:hAnsi="Century" w:cs="Times New Roman"/>
                <w:kern w:val="0"/>
              </w:rPr>
            </w:pPr>
            <w:r w:rsidRPr="00094731">
              <w:rPr>
                <w:rFonts w:hAnsi="Century" w:hint="eastAsia"/>
                <w:spacing w:val="105"/>
                <w:kern w:val="0"/>
              </w:rPr>
              <w:t>本</w:t>
            </w:r>
            <w:r w:rsidRPr="00094731">
              <w:rPr>
                <w:rFonts w:hAnsi="Century" w:hint="eastAsia"/>
                <w:kern w:val="0"/>
              </w:rPr>
              <w:t>店</w:t>
            </w:r>
          </w:p>
          <w:p w:rsidR="00094731" w:rsidRPr="00094731" w:rsidRDefault="00094731" w:rsidP="00094731">
            <w:pPr>
              <w:wordWrap w:val="0"/>
              <w:overflowPunct w:val="0"/>
              <w:spacing w:before="100"/>
              <w:jc w:val="right"/>
              <w:rPr>
                <w:rFonts w:hAnsi="Century" w:cs="Times New Roman"/>
                <w:kern w:val="0"/>
              </w:rPr>
            </w:pPr>
            <w:r w:rsidRPr="00094731">
              <w:rPr>
                <w:rFonts w:hAnsi="Century" w:hint="eastAsia"/>
                <w:spacing w:val="105"/>
                <w:kern w:val="0"/>
              </w:rPr>
              <w:t>支</w:t>
            </w:r>
            <w:r w:rsidRPr="00094731">
              <w:rPr>
                <w:rFonts w:hAnsi="Century" w:hint="eastAsia"/>
                <w:kern w:val="0"/>
              </w:rPr>
              <w:t>店</w:t>
            </w:r>
          </w:p>
          <w:p w:rsidR="00094731" w:rsidRPr="00094731" w:rsidRDefault="00094731" w:rsidP="00094731">
            <w:pPr>
              <w:wordWrap w:val="0"/>
              <w:overflowPunct w:val="0"/>
              <w:spacing w:before="100"/>
              <w:jc w:val="right"/>
              <w:rPr>
                <w:rFonts w:hAnsi="Century" w:cs="Times New Roman"/>
                <w:kern w:val="0"/>
              </w:rPr>
            </w:pPr>
            <w:r w:rsidRPr="00094731">
              <w:rPr>
                <w:rFonts w:hAnsi="Century" w:hint="eastAsia"/>
                <w:kern w:val="0"/>
              </w:rPr>
              <w:t>出張所</w:t>
            </w:r>
          </w:p>
        </w:tc>
        <w:tc>
          <w:tcPr>
            <w:tcW w:w="3178" w:type="dxa"/>
            <w:gridSpan w:val="7"/>
            <w:tcBorders>
              <w:top w:val="single" w:sz="12" w:space="0" w:color="auto"/>
              <w:bottom w:val="nil"/>
              <w:right w:val="single" w:sz="12" w:space="0" w:color="auto"/>
            </w:tcBorders>
            <w:vAlign w:val="center"/>
          </w:tcPr>
          <w:p w:rsidR="00094731" w:rsidRPr="00094731" w:rsidRDefault="00094731" w:rsidP="00094731">
            <w:pPr>
              <w:wordWrap w:val="0"/>
              <w:overflowPunct w:val="0"/>
              <w:jc w:val="center"/>
              <w:rPr>
                <w:rFonts w:hAnsi="Century" w:cs="Times New Roman"/>
                <w:kern w:val="0"/>
              </w:rPr>
            </w:pPr>
            <w:r w:rsidRPr="00094731">
              <w:rPr>
                <w:rFonts w:hAnsi="Century" w:hint="eastAsia"/>
                <w:spacing w:val="105"/>
                <w:kern w:val="0"/>
              </w:rPr>
              <w:t>口座番</w:t>
            </w:r>
            <w:r w:rsidRPr="00094731">
              <w:rPr>
                <w:rFonts w:hAnsi="Century" w:hint="eastAsia"/>
                <w:kern w:val="0"/>
              </w:rPr>
              <w:t>号</w:t>
            </w:r>
          </w:p>
        </w:tc>
      </w:tr>
      <w:tr w:rsidR="00094731" w:rsidRPr="00094731" w:rsidTr="00B2679A">
        <w:tblPrEx>
          <w:tblCellMar>
            <w:top w:w="0" w:type="dxa"/>
            <w:bottom w:w="0" w:type="dxa"/>
          </w:tblCellMar>
        </w:tblPrEx>
        <w:trPr>
          <w:cantSplit/>
          <w:trHeight w:val="400"/>
        </w:trPr>
        <w:tc>
          <w:tcPr>
            <w:tcW w:w="1260" w:type="dxa"/>
            <w:vMerge/>
            <w:tcBorders>
              <w:left w:val="single" w:sz="12" w:space="0" w:color="auto"/>
              <w:right w:val="single" w:sz="12" w:space="0" w:color="auto"/>
            </w:tcBorders>
            <w:vAlign w:val="center"/>
          </w:tcPr>
          <w:p w:rsidR="00094731" w:rsidRPr="00094731" w:rsidRDefault="00094731" w:rsidP="00094731">
            <w:pPr>
              <w:wordWrap w:val="0"/>
              <w:overflowPunct w:val="0"/>
              <w:jc w:val="center"/>
              <w:rPr>
                <w:rFonts w:hAnsi="Century" w:cs="Times New Roman"/>
                <w:kern w:val="0"/>
              </w:rPr>
            </w:pPr>
          </w:p>
        </w:tc>
        <w:tc>
          <w:tcPr>
            <w:tcW w:w="1260" w:type="dxa"/>
            <w:vMerge/>
            <w:tcBorders>
              <w:left w:val="nil"/>
            </w:tcBorders>
            <w:vAlign w:val="center"/>
          </w:tcPr>
          <w:p w:rsidR="00094731" w:rsidRPr="00094731" w:rsidRDefault="00094731" w:rsidP="00094731">
            <w:pPr>
              <w:wordWrap w:val="0"/>
              <w:overflowPunct w:val="0"/>
              <w:jc w:val="distribute"/>
              <w:rPr>
                <w:rFonts w:hAnsi="Century" w:cs="Times New Roman"/>
                <w:kern w:val="0"/>
              </w:rPr>
            </w:pPr>
          </w:p>
        </w:tc>
        <w:tc>
          <w:tcPr>
            <w:tcW w:w="2020" w:type="dxa"/>
            <w:vMerge/>
            <w:vAlign w:val="center"/>
          </w:tcPr>
          <w:p w:rsidR="00094731" w:rsidRPr="00094731" w:rsidRDefault="00094731" w:rsidP="00094731">
            <w:pPr>
              <w:wordWrap w:val="0"/>
              <w:overflowPunct w:val="0"/>
              <w:rPr>
                <w:rFonts w:hAnsi="Century" w:cs="Times New Roman"/>
                <w:kern w:val="0"/>
              </w:rPr>
            </w:pPr>
          </w:p>
        </w:tc>
        <w:tc>
          <w:tcPr>
            <w:tcW w:w="1362" w:type="dxa"/>
            <w:vMerge/>
            <w:vAlign w:val="center"/>
          </w:tcPr>
          <w:p w:rsidR="00094731" w:rsidRPr="00094731" w:rsidRDefault="00094731" w:rsidP="00094731">
            <w:pPr>
              <w:wordWrap w:val="0"/>
              <w:overflowPunct w:val="0"/>
              <w:rPr>
                <w:rFonts w:hAnsi="Century" w:cs="Times New Roman"/>
                <w:kern w:val="0"/>
              </w:rPr>
            </w:pPr>
          </w:p>
        </w:tc>
        <w:tc>
          <w:tcPr>
            <w:tcW w:w="454" w:type="dxa"/>
            <w:vMerge w:val="restart"/>
            <w:tcBorders>
              <w:right w:val="dashSmallGap" w:sz="4"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vMerge w:val="restart"/>
            <w:tcBorders>
              <w:left w:val="dashSmallGap" w:sz="4" w:space="0" w:color="auto"/>
              <w:right w:val="dashSmallGap" w:sz="4"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vMerge w:val="restart"/>
            <w:tcBorders>
              <w:left w:val="dashSmallGap" w:sz="4" w:space="0" w:color="auto"/>
              <w:right w:val="dashSmallGap" w:sz="4"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vMerge w:val="restart"/>
            <w:tcBorders>
              <w:left w:val="dashSmallGap" w:sz="4" w:space="0" w:color="auto"/>
              <w:right w:val="dashSmallGap" w:sz="4"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vMerge w:val="restart"/>
            <w:tcBorders>
              <w:left w:val="dashSmallGap" w:sz="4" w:space="0" w:color="auto"/>
              <w:right w:val="dashSmallGap" w:sz="4"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vMerge w:val="restart"/>
            <w:tcBorders>
              <w:left w:val="dashSmallGap" w:sz="4" w:space="0" w:color="auto"/>
              <w:right w:val="dashSmallGap" w:sz="4"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vMerge w:val="restart"/>
            <w:tcBorders>
              <w:left w:val="dashSmallGap" w:sz="4" w:space="0" w:color="auto"/>
              <w:right w:val="single" w:sz="12"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r>
      <w:tr w:rsidR="00094731" w:rsidRPr="00094731" w:rsidTr="00B2679A">
        <w:tblPrEx>
          <w:tblCellMar>
            <w:top w:w="0" w:type="dxa"/>
            <w:bottom w:w="0" w:type="dxa"/>
          </w:tblCellMar>
        </w:tblPrEx>
        <w:trPr>
          <w:cantSplit/>
          <w:trHeight w:val="161"/>
        </w:trPr>
        <w:tc>
          <w:tcPr>
            <w:tcW w:w="1260" w:type="dxa"/>
            <w:vMerge/>
            <w:tcBorders>
              <w:left w:val="single" w:sz="12" w:space="0" w:color="auto"/>
              <w:right w:val="single" w:sz="12" w:space="0" w:color="auto"/>
            </w:tcBorders>
            <w:vAlign w:val="center"/>
          </w:tcPr>
          <w:p w:rsidR="00094731" w:rsidRPr="00094731" w:rsidRDefault="00094731" w:rsidP="00094731">
            <w:pPr>
              <w:wordWrap w:val="0"/>
              <w:overflowPunct w:val="0"/>
              <w:jc w:val="center"/>
              <w:rPr>
                <w:rFonts w:hAnsi="Century" w:cs="Times New Roman"/>
                <w:kern w:val="0"/>
              </w:rPr>
            </w:pPr>
          </w:p>
        </w:tc>
        <w:tc>
          <w:tcPr>
            <w:tcW w:w="1260" w:type="dxa"/>
            <w:tcBorders>
              <w:left w:val="nil"/>
            </w:tcBorders>
            <w:vAlign w:val="center"/>
          </w:tcPr>
          <w:p w:rsidR="00094731" w:rsidRPr="00094731" w:rsidRDefault="00094731" w:rsidP="00094731">
            <w:pPr>
              <w:wordWrap w:val="0"/>
              <w:overflowPunct w:val="0"/>
              <w:spacing w:line="240" w:lineRule="exact"/>
              <w:jc w:val="distribute"/>
              <w:rPr>
                <w:rFonts w:hAnsi="Century" w:cs="Times New Roman"/>
                <w:kern w:val="0"/>
              </w:rPr>
            </w:pPr>
            <w:r w:rsidRPr="00094731">
              <w:rPr>
                <w:rFonts w:hAnsi="Century" w:hint="eastAsia"/>
                <w:kern w:val="0"/>
              </w:rPr>
              <w:t>金融機関コード</w:t>
            </w:r>
          </w:p>
        </w:tc>
        <w:tc>
          <w:tcPr>
            <w:tcW w:w="2020"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1362" w:type="dxa"/>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454" w:type="dxa"/>
            <w:vMerge/>
            <w:tcBorders>
              <w:right w:val="dashSmallGap" w:sz="4" w:space="0" w:color="auto"/>
            </w:tcBorders>
            <w:vAlign w:val="center"/>
          </w:tcPr>
          <w:p w:rsidR="00094731" w:rsidRPr="00094731" w:rsidRDefault="00094731" w:rsidP="00094731">
            <w:pPr>
              <w:wordWrap w:val="0"/>
              <w:overflowPunct w:val="0"/>
              <w:rPr>
                <w:rFonts w:hAnsi="Century" w:cs="Times New Roman"/>
                <w:kern w:val="0"/>
              </w:rPr>
            </w:pPr>
          </w:p>
        </w:tc>
        <w:tc>
          <w:tcPr>
            <w:tcW w:w="454" w:type="dxa"/>
            <w:vMerge/>
            <w:tcBorders>
              <w:left w:val="dashSmallGap" w:sz="4" w:space="0" w:color="auto"/>
              <w:right w:val="dashSmallGap" w:sz="4" w:space="0" w:color="auto"/>
            </w:tcBorders>
            <w:vAlign w:val="center"/>
          </w:tcPr>
          <w:p w:rsidR="00094731" w:rsidRPr="00094731" w:rsidRDefault="00094731" w:rsidP="00094731">
            <w:pPr>
              <w:wordWrap w:val="0"/>
              <w:overflowPunct w:val="0"/>
              <w:rPr>
                <w:rFonts w:hAnsi="Century" w:cs="Times New Roman"/>
                <w:kern w:val="0"/>
              </w:rPr>
            </w:pPr>
          </w:p>
        </w:tc>
        <w:tc>
          <w:tcPr>
            <w:tcW w:w="454" w:type="dxa"/>
            <w:vMerge/>
            <w:tcBorders>
              <w:left w:val="dashSmallGap" w:sz="4" w:space="0" w:color="auto"/>
              <w:right w:val="dashSmallGap" w:sz="4" w:space="0" w:color="auto"/>
            </w:tcBorders>
            <w:vAlign w:val="center"/>
          </w:tcPr>
          <w:p w:rsidR="00094731" w:rsidRPr="00094731" w:rsidRDefault="00094731" w:rsidP="00094731">
            <w:pPr>
              <w:wordWrap w:val="0"/>
              <w:overflowPunct w:val="0"/>
              <w:rPr>
                <w:rFonts w:hAnsi="Century" w:cs="Times New Roman"/>
                <w:kern w:val="0"/>
              </w:rPr>
            </w:pPr>
          </w:p>
        </w:tc>
        <w:tc>
          <w:tcPr>
            <w:tcW w:w="454" w:type="dxa"/>
            <w:vMerge/>
            <w:tcBorders>
              <w:left w:val="dashSmallGap" w:sz="4" w:space="0" w:color="auto"/>
              <w:right w:val="dashSmallGap" w:sz="4" w:space="0" w:color="auto"/>
            </w:tcBorders>
            <w:vAlign w:val="center"/>
          </w:tcPr>
          <w:p w:rsidR="00094731" w:rsidRPr="00094731" w:rsidRDefault="00094731" w:rsidP="00094731">
            <w:pPr>
              <w:wordWrap w:val="0"/>
              <w:overflowPunct w:val="0"/>
              <w:rPr>
                <w:rFonts w:hAnsi="Century" w:cs="Times New Roman"/>
                <w:kern w:val="0"/>
              </w:rPr>
            </w:pPr>
          </w:p>
        </w:tc>
        <w:tc>
          <w:tcPr>
            <w:tcW w:w="454" w:type="dxa"/>
            <w:vMerge/>
            <w:tcBorders>
              <w:left w:val="dashSmallGap" w:sz="4" w:space="0" w:color="auto"/>
              <w:right w:val="dashSmallGap" w:sz="4" w:space="0" w:color="auto"/>
            </w:tcBorders>
            <w:vAlign w:val="center"/>
          </w:tcPr>
          <w:p w:rsidR="00094731" w:rsidRPr="00094731" w:rsidRDefault="00094731" w:rsidP="00094731">
            <w:pPr>
              <w:wordWrap w:val="0"/>
              <w:overflowPunct w:val="0"/>
              <w:rPr>
                <w:rFonts w:hAnsi="Century" w:cs="Times New Roman"/>
                <w:kern w:val="0"/>
              </w:rPr>
            </w:pPr>
          </w:p>
        </w:tc>
        <w:tc>
          <w:tcPr>
            <w:tcW w:w="454" w:type="dxa"/>
            <w:vMerge/>
            <w:tcBorders>
              <w:left w:val="dashSmallGap" w:sz="4" w:space="0" w:color="auto"/>
              <w:right w:val="dashSmallGap" w:sz="4" w:space="0" w:color="auto"/>
            </w:tcBorders>
            <w:vAlign w:val="center"/>
          </w:tcPr>
          <w:p w:rsidR="00094731" w:rsidRPr="00094731" w:rsidRDefault="00094731" w:rsidP="00094731">
            <w:pPr>
              <w:wordWrap w:val="0"/>
              <w:overflowPunct w:val="0"/>
              <w:rPr>
                <w:rFonts w:hAnsi="Century" w:cs="Times New Roman"/>
                <w:kern w:val="0"/>
              </w:rPr>
            </w:pPr>
          </w:p>
        </w:tc>
        <w:tc>
          <w:tcPr>
            <w:tcW w:w="454" w:type="dxa"/>
            <w:vMerge/>
            <w:tcBorders>
              <w:left w:val="dashSmallGap" w:sz="4" w:space="0" w:color="auto"/>
              <w:right w:val="single" w:sz="12" w:space="0" w:color="auto"/>
            </w:tcBorders>
            <w:vAlign w:val="center"/>
          </w:tcPr>
          <w:p w:rsidR="00094731" w:rsidRPr="00094731" w:rsidRDefault="00094731" w:rsidP="00094731">
            <w:pPr>
              <w:wordWrap w:val="0"/>
              <w:overflowPunct w:val="0"/>
              <w:rPr>
                <w:rFonts w:hAnsi="Century" w:cs="Times New Roman"/>
                <w:kern w:val="0"/>
              </w:rPr>
            </w:pPr>
          </w:p>
        </w:tc>
      </w:tr>
      <w:tr w:rsidR="00094731" w:rsidRPr="00094731" w:rsidTr="00B2679A">
        <w:tblPrEx>
          <w:tblCellMar>
            <w:top w:w="0" w:type="dxa"/>
            <w:bottom w:w="0" w:type="dxa"/>
          </w:tblCellMar>
        </w:tblPrEx>
        <w:trPr>
          <w:cantSplit/>
          <w:trHeight w:val="482"/>
        </w:trPr>
        <w:tc>
          <w:tcPr>
            <w:tcW w:w="1260" w:type="dxa"/>
            <w:vMerge/>
            <w:tcBorders>
              <w:left w:val="single" w:sz="12" w:space="0" w:color="auto"/>
              <w:right w:val="single" w:sz="12" w:space="0" w:color="auto"/>
            </w:tcBorders>
            <w:vAlign w:val="center"/>
          </w:tcPr>
          <w:p w:rsidR="00094731" w:rsidRPr="00094731" w:rsidRDefault="00094731" w:rsidP="00094731">
            <w:pPr>
              <w:wordWrap w:val="0"/>
              <w:overflowPunct w:val="0"/>
              <w:jc w:val="center"/>
              <w:rPr>
                <w:rFonts w:hAnsi="Century" w:cs="Times New Roman"/>
                <w:kern w:val="0"/>
              </w:rPr>
            </w:pPr>
          </w:p>
        </w:tc>
        <w:tc>
          <w:tcPr>
            <w:tcW w:w="1260" w:type="dxa"/>
            <w:vMerge w:val="restart"/>
            <w:tcBorders>
              <w:left w:val="nil"/>
            </w:tcBorders>
            <w:vAlign w:val="center"/>
          </w:tcPr>
          <w:p w:rsidR="00094731" w:rsidRPr="00094731" w:rsidRDefault="00094731" w:rsidP="00094731">
            <w:pPr>
              <w:wordWrap w:val="0"/>
              <w:overflowPunct w:val="0"/>
              <w:jc w:val="distribute"/>
              <w:rPr>
                <w:rFonts w:hAnsi="Century" w:cs="Times New Roman"/>
                <w:kern w:val="0"/>
              </w:rPr>
            </w:pPr>
            <w:r w:rsidRPr="00094731">
              <w:rPr>
                <w:rFonts w:hAnsi="Century" w:hint="eastAsia"/>
                <w:kern w:val="0"/>
              </w:rPr>
              <w:t>フリガナ</w:t>
            </w:r>
          </w:p>
          <w:p w:rsidR="00094731" w:rsidRPr="00094731" w:rsidRDefault="00094731" w:rsidP="00094731">
            <w:pPr>
              <w:wordWrap w:val="0"/>
              <w:overflowPunct w:val="0"/>
              <w:spacing w:before="100"/>
              <w:rPr>
                <w:rFonts w:hAnsi="Century" w:cs="Times New Roman"/>
                <w:kern w:val="0"/>
                <w:sz w:val="21"/>
                <w:szCs w:val="21"/>
              </w:rPr>
            </w:pPr>
            <w:r w:rsidRPr="00094731">
              <w:rPr>
                <w:rFonts w:hAnsi="Century" w:hint="eastAsia"/>
                <w:spacing w:val="10"/>
                <w:kern w:val="0"/>
                <w:sz w:val="21"/>
                <w:szCs w:val="21"/>
                <w:fitText w:val="1135" w:id="-748955902"/>
              </w:rPr>
              <w:t>口座名義</w:t>
            </w:r>
            <w:r w:rsidRPr="00094731">
              <w:rPr>
                <w:rFonts w:hAnsi="Century" w:hint="eastAsia"/>
                <w:spacing w:val="2"/>
                <w:kern w:val="0"/>
                <w:sz w:val="21"/>
                <w:szCs w:val="21"/>
                <w:fitText w:val="1135" w:id="-748955902"/>
              </w:rPr>
              <w:t>人</w:t>
            </w:r>
          </w:p>
        </w:tc>
        <w:tc>
          <w:tcPr>
            <w:tcW w:w="3382" w:type="dxa"/>
            <w:gridSpan w:val="2"/>
            <w:tcBorders>
              <w:bottom w:val="dashSmallGap" w:sz="4"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908" w:type="dxa"/>
            <w:gridSpan w:val="2"/>
            <w:vMerge w:val="restart"/>
            <w:vAlign w:val="center"/>
          </w:tcPr>
          <w:p w:rsidR="00094731" w:rsidRPr="00094731" w:rsidRDefault="00094731" w:rsidP="00094731">
            <w:pPr>
              <w:wordWrap w:val="0"/>
              <w:overflowPunct w:val="0"/>
              <w:jc w:val="center"/>
              <w:rPr>
                <w:rFonts w:cs="Times New Roman"/>
                <w:spacing w:val="34"/>
                <w:kern w:val="0"/>
              </w:rPr>
            </w:pPr>
            <w:r w:rsidRPr="00094731">
              <w:rPr>
                <w:rFonts w:hint="eastAsia"/>
                <w:spacing w:val="34"/>
                <w:kern w:val="0"/>
              </w:rPr>
              <w:t>種目</w:t>
            </w:r>
          </w:p>
        </w:tc>
        <w:tc>
          <w:tcPr>
            <w:tcW w:w="2270" w:type="dxa"/>
            <w:gridSpan w:val="5"/>
            <w:vMerge w:val="restart"/>
            <w:tcBorders>
              <w:right w:val="single" w:sz="12" w:space="0" w:color="auto"/>
            </w:tcBorders>
            <w:vAlign w:val="center"/>
          </w:tcPr>
          <w:p w:rsidR="00094731" w:rsidRPr="00094731" w:rsidRDefault="00094731" w:rsidP="00094731">
            <w:pPr>
              <w:wordWrap w:val="0"/>
              <w:overflowPunct w:val="0"/>
              <w:jc w:val="center"/>
              <w:rPr>
                <w:rFonts w:hAnsi="Century"/>
                <w:kern w:val="0"/>
              </w:rPr>
            </w:pPr>
            <w:r w:rsidRPr="00094731">
              <w:rPr>
                <w:rFonts w:hAnsi="Century" w:hint="eastAsia"/>
                <w:kern w:val="0"/>
              </w:rPr>
              <w:t>１　普通・総合</w:t>
            </w:r>
          </w:p>
          <w:p w:rsidR="00094731" w:rsidRPr="00094731" w:rsidRDefault="00094731" w:rsidP="00094731">
            <w:pPr>
              <w:wordWrap w:val="0"/>
              <w:overflowPunct w:val="0"/>
              <w:jc w:val="center"/>
              <w:rPr>
                <w:rFonts w:hAnsi="Century" w:cs="Times New Roman"/>
                <w:kern w:val="0"/>
                <w:sz w:val="21"/>
                <w:szCs w:val="21"/>
              </w:rPr>
            </w:pPr>
            <w:r w:rsidRPr="00094731">
              <w:rPr>
                <w:rFonts w:hAnsi="Century" w:hint="eastAsia"/>
                <w:kern w:val="0"/>
              </w:rPr>
              <w:t>２　当　　　座</w:t>
            </w:r>
          </w:p>
        </w:tc>
      </w:tr>
      <w:tr w:rsidR="00094731" w:rsidRPr="00094731" w:rsidTr="00B2679A">
        <w:tblPrEx>
          <w:tblCellMar>
            <w:top w:w="0" w:type="dxa"/>
            <w:bottom w:w="0" w:type="dxa"/>
          </w:tblCellMar>
        </w:tblPrEx>
        <w:trPr>
          <w:cantSplit/>
          <w:trHeight w:val="450"/>
        </w:trPr>
        <w:tc>
          <w:tcPr>
            <w:tcW w:w="1260" w:type="dxa"/>
            <w:vMerge/>
            <w:tcBorders>
              <w:left w:val="single" w:sz="12" w:space="0" w:color="auto"/>
              <w:bottom w:val="single" w:sz="12" w:space="0" w:color="auto"/>
              <w:right w:val="single" w:sz="12" w:space="0" w:color="auto"/>
            </w:tcBorders>
            <w:vAlign w:val="center"/>
          </w:tcPr>
          <w:p w:rsidR="00094731" w:rsidRPr="00094731" w:rsidRDefault="00094731" w:rsidP="00094731">
            <w:pPr>
              <w:wordWrap w:val="0"/>
              <w:overflowPunct w:val="0"/>
              <w:jc w:val="center"/>
              <w:rPr>
                <w:rFonts w:hAnsi="Century" w:cs="Times New Roman"/>
                <w:kern w:val="0"/>
              </w:rPr>
            </w:pPr>
          </w:p>
        </w:tc>
        <w:tc>
          <w:tcPr>
            <w:tcW w:w="1260" w:type="dxa"/>
            <w:vMerge/>
            <w:tcBorders>
              <w:left w:val="nil"/>
              <w:bottom w:val="single" w:sz="12" w:space="0" w:color="auto"/>
            </w:tcBorders>
            <w:vAlign w:val="center"/>
          </w:tcPr>
          <w:p w:rsidR="00094731" w:rsidRPr="00094731" w:rsidRDefault="00094731" w:rsidP="00094731">
            <w:pPr>
              <w:wordWrap w:val="0"/>
              <w:overflowPunct w:val="0"/>
              <w:jc w:val="distribute"/>
              <w:rPr>
                <w:rFonts w:hAnsi="Century" w:cs="Times New Roman"/>
                <w:kern w:val="0"/>
              </w:rPr>
            </w:pPr>
          </w:p>
        </w:tc>
        <w:tc>
          <w:tcPr>
            <w:tcW w:w="3382" w:type="dxa"/>
            <w:gridSpan w:val="2"/>
            <w:tcBorders>
              <w:top w:val="dashSmallGap" w:sz="4" w:space="0" w:color="auto"/>
              <w:bottom w:val="single" w:sz="12" w:space="0" w:color="auto"/>
            </w:tcBorders>
            <w:vAlign w:val="center"/>
          </w:tcPr>
          <w:p w:rsidR="00094731" w:rsidRPr="00094731" w:rsidRDefault="00094731" w:rsidP="00094731">
            <w:pPr>
              <w:wordWrap w:val="0"/>
              <w:overflowPunct w:val="0"/>
              <w:rPr>
                <w:rFonts w:hAnsi="Century" w:cs="Times New Roman"/>
                <w:kern w:val="0"/>
              </w:rPr>
            </w:pPr>
            <w:r w:rsidRPr="00094731">
              <w:rPr>
                <w:rFonts w:hAnsi="Century" w:hint="eastAsia"/>
                <w:kern w:val="0"/>
              </w:rPr>
              <w:t xml:space="preserve">　</w:t>
            </w:r>
          </w:p>
        </w:tc>
        <w:tc>
          <w:tcPr>
            <w:tcW w:w="908" w:type="dxa"/>
            <w:gridSpan w:val="2"/>
            <w:vMerge/>
            <w:tcBorders>
              <w:bottom w:val="single" w:sz="12" w:space="0" w:color="auto"/>
            </w:tcBorders>
            <w:vAlign w:val="center"/>
          </w:tcPr>
          <w:p w:rsidR="00094731" w:rsidRPr="00094731" w:rsidRDefault="00094731" w:rsidP="00094731">
            <w:pPr>
              <w:wordWrap w:val="0"/>
              <w:overflowPunct w:val="0"/>
              <w:rPr>
                <w:rFonts w:hAnsi="Century" w:cs="Times New Roman"/>
                <w:kern w:val="0"/>
              </w:rPr>
            </w:pPr>
          </w:p>
        </w:tc>
        <w:tc>
          <w:tcPr>
            <w:tcW w:w="2270" w:type="dxa"/>
            <w:gridSpan w:val="5"/>
            <w:vMerge/>
            <w:tcBorders>
              <w:bottom w:val="single" w:sz="12" w:space="0" w:color="auto"/>
              <w:right w:val="single" w:sz="12" w:space="0" w:color="auto"/>
            </w:tcBorders>
            <w:vAlign w:val="center"/>
          </w:tcPr>
          <w:p w:rsidR="00094731" w:rsidRPr="00094731" w:rsidRDefault="00094731" w:rsidP="00094731">
            <w:pPr>
              <w:wordWrap w:val="0"/>
              <w:overflowPunct w:val="0"/>
              <w:rPr>
                <w:rFonts w:hAnsi="Century" w:cs="Times New Roman"/>
                <w:kern w:val="0"/>
              </w:rPr>
            </w:pPr>
          </w:p>
        </w:tc>
      </w:tr>
    </w:tbl>
    <w:p w:rsidR="00F571E1" w:rsidRPr="00094731" w:rsidRDefault="00F571E1" w:rsidP="00094731">
      <w:pPr>
        <w:rPr>
          <w:color w:val="000000"/>
        </w:rPr>
      </w:pPr>
    </w:p>
    <w:sectPr w:rsidR="00F571E1" w:rsidRPr="00094731" w:rsidSect="0064591D">
      <w:headerReference w:type="first" r:id="rId7"/>
      <w:pgSz w:w="11906" w:h="16838" w:code="9"/>
      <w:pgMar w:top="1701" w:right="1134" w:bottom="1134" w:left="1701" w:header="567" w:footer="834" w:gutter="0"/>
      <w:cols w:space="425"/>
      <w:titlePg/>
      <w:docGrid w:type="linesAndChars" w:linePitch="40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A31" w:rsidRDefault="00117A31" w:rsidP="00AF632B">
      <w:r>
        <w:separator/>
      </w:r>
    </w:p>
  </w:endnote>
  <w:endnote w:type="continuationSeparator" w:id="0">
    <w:p w:rsidR="00117A31" w:rsidRDefault="00117A31" w:rsidP="00AF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A31" w:rsidRDefault="00117A31" w:rsidP="00AF632B">
      <w:r>
        <w:separator/>
      </w:r>
    </w:p>
  </w:footnote>
  <w:footnote w:type="continuationSeparator" w:id="0">
    <w:p w:rsidR="00117A31" w:rsidRDefault="00117A31" w:rsidP="00AF6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32B" w:rsidRDefault="00AF632B">
    <w:pPr>
      <w:pStyle w:val="a3"/>
    </w:pPr>
  </w:p>
  <w:p w:rsidR="008C6C62" w:rsidRDefault="008C6C62">
    <w:pPr>
      <w:pStyle w:val="a3"/>
    </w:pPr>
  </w:p>
  <w:p w:rsidR="008C6C62" w:rsidRDefault="008C6C62">
    <w:pPr>
      <w:pStyle w:val="a3"/>
    </w:pPr>
  </w:p>
  <w:p w:rsidR="008C6C62" w:rsidRDefault="008C6C62">
    <w:pPr>
      <w:pStyle w:val="a3"/>
    </w:pPr>
    <w:r w:rsidRPr="008C6C62">
      <w:rPr>
        <w:rFonts w:hint="eastAsia"/>
      </w:rPr>
      <w:t>第１号様式（第５条関係）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227"/>
  <w:drawingGridVerticalSpacing w:val="200"/>
  <w:displayVerticalDrawingGridEvery w:val="2"/>
  <w:noPunctuationKerning/>
  <w:characterSpacingControl w:val="doNotCompress"/>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78"/>
    <w:rsid w:val="00030E27"/>
    <w:rsid w:val="00064A77"/>
    <w:rsid w:val="00094731"/>
    <w:rsid w:val="000D37F0"/>
    <w:rsid w:val="000F7E53"/>
    <w:rsid w:val="00117A31"/>
    <w:rsid w:val="00177026"/>
    <w:rsid w:val="001B7292"/>
    <w:rsid w:val="00301FFB"/>
    <w:rsid w:val="00380C5B"/>
    <w:rsid w:val="003829BB"/>
    <w:rsid w:val="00383861"/>
    <w:rsid w:val="003D034E"/>
    <w:rsid w:val="003D62FC"/>
    <w:rsid w:val="0040273C"/>
    <w:rsid w:val="004107BE"/>
    <w:rsid w:val="0044609F"/>
    <w:rsid w:val="00447CC3"/>
    <w:rsid w:val="004C1489"/>
    <w:rsid w:val="00506791"/>
    <w:rsid w:val="00566361"/>
    <w:rsid w:val="00571E24"/>
    <w:rsid w:val="005F3CDA"/>
    <w:rsid w:val="00613E79"/>
    <w:rsid w:val="006339D1"/>
    <w:rsid w:val="0064591D"/>
    <w:rsid w:val="0068067F"/>
    <w:rsid w:val="006E05D3"/>
    <w:rsid w:val="006F499D"/>
    <w:rsid w:val="00740713"/>
    <w:rsid w:val="00747DD6"/>
    <w:rsid w:val="00790889"/>
    <w:rsid w:val="007D36F9"/>
    <w:rsid w:val="00803A17"/>
    <w:rsid w:val="008427D6"/>
    <w:rsid w:val="00882966"/>
    <w:rsid w:val="008A075A"/>
    <w:rsid w:val="008C6C62"/>
    <w:rsid w:val="008D6E78"/>
    <w:rsid w:val="009E3E9A"/>
    <w:rsid w:val="00A441E0"/>
    <w:rsid w:val="00A5082D"/>
    <w:rsid w:val="00A657C0"/>
    <w:rsid w:val="00AF632B"/>
    <w:rsid w:val="00B2679A"/>
    <w:rsid w:val="00C12E37"/>
    <w:rsid w:val="00C82D98"/>
    <w:rsid w:val="00D055DE"/>
    <w:rsid w:val="00D1410C"/>
    <w:rsid w:val="00D2307B"/>
    <w:rsid w:val="00E536AA"/>
    <w:rsid w:val="00E624AA"/>
    <w:rsid w:val="00EE7A5C"/>
    <w:rsid w:val="00F571E1"/>
    <w:rsid w:val="00F61602"/>
    <w:rsid w:val="00F74267"/>
    <w:rsid w:val="00F9642F"/>
    <w:rsid w:val="00FC5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1BD572-3A85-4412-BC35-D8BEC5E1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DD6"/>
    <w:pPr>
      <w:widowControl w:val="0"/>
      <w:autoSpaceDE w:val="0"/>
      <w:autoSpaceDN w:val="0"/>
      <w:jc w:val="both"/>
    </w:pPr>
    <w:rPr>
      <w:rFonts w:ascii="ＭＳ 明朝" w:hAnsi="ＭＳ 明朝" w:cs="ＭＳ 明朝"/>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32B"/>
    <w:pPr>
      <w:tabs>
        <w:tab w:val="center" w:pos="4252"/>
        <w:tab w:val="right" w:pos="8504"/>
      </w:tabs>
      <w:snapToGrid w:val="0"/>
    </w:pPr>
  </w:style>
  <w:style w:type="character" w:customStyle="1" w:styleId="a4">
    <w:name w:val="ヘッダー (文字)"/>
    <w:basedOn w:val="a0"/>
    <w:link w:val="a3"/>
    <w:uiPriority w:val="99"/>
    <w:locked/>
    <w:rsid w:val="00AF632B"/>
    <w:rPr>
      <w:rFonts w:ascii="ＭＳ 明朝" w:eastAsia="ＭＳ 明朝" w:cs="ＭＳ 明朝"/>
      <w:sz w:val="22"/>
      <w:szCs w:val="22"/>
    </w:rPr>
  </w:style>
  <w:style w:type="paragraph" w:styleId="a5">
    <w:name w:val="footer"/>
    <w:basedOn w:val="a"/>
    <w:link w:val="a6"/>
    <w:uiPriority w:val="99"/>
    <w:unhideWhenUsed/>
    <w:rsid w:val="00AF632B"/>
    <w:pPr>
      <w:tabs>
        <w:tab w:val="center" w:pos="4252"/>
        <w:tab w:val="right" w:pos="8504"/>
      </w:tabs>
      <w:snapToGrid w:val="0"/>
    </w:pPr>
  </w:style>
  <w:style w:type="character" w:customStyle="1" w:styleId="a6">
    <w:name w:val="フッター (文字)"/>
    <w:basedOn w:val="a0"/>
    <w:link w:val="a5"/>
    <w:uiPriority w:val="99"/>
    <w:locked/>
    <w:rsid w:val="00AF632B"/>
    <w:rPr>
      <w:rFonts w:ascii="ＭＳ 明朝" w:eastAsia="ＭＳ 明朝" w:cs="ＭＳ 明朝"/>
      <w:sz w:val="22"/>
      <w:szCs w:val="22"/>
    </w:rPr>
  </w:style>
  <w:style w:type="paragraph" w:styleId="a7">
    <w:name w:val="Balloon Text"/>
    <w:basedOn w:val="a"/>
    <w:link w:val="a8"/>
    <w:uiPriority w:val="99"/>
    <w:rsid w:val="0009473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09473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1C1C0-54DF-4CD9-B22F-A66B94AD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二本松市介護保険住宅改修支援事業実施要綱の一部を改正する要綱</vt:lpstr>
    </vt:vector>
  </TitlesOfParts>
  <Company>第一法規</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二本松市介護保険住宅改修支援事業実施要綱の一部を改正する要綱</dc:title>
  <dc:subject/>
  <dc:creator>半澤彩夏</dc:creator>
  <cp:keywords/>
  <dc:description/>
  <cp:lastModifiedBy>NH030076@nhmdom1.local</cp:lastModifiedBy>
  <cp:revision>2</cp:revision>
  <cp:lastPrinted>2019-03-18T08:08:00Z</cp:lastPrinted>
  <dcterms:created xsi:type="dcterms:W3CDTF">2025-03-11T06:23:00Z</dcterms:created>
  <dcterms:modified xsi:type="dcterms:W3CDTF">2025-03-11T06:23:00Z</dcterms:modified>
</cp:coreProperties>
</file>